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47" w:rsidRPr="00F63289" w:rsidRDefault="00576047" w:rsidP="00142A18">
      <w:pPr>
        <w:pStyle w:val="2"/>
        <w:rPr>
          <w:lang w:val="ru-RU"/>
        </w:rPr>
      </w:pPr>
      <w:bookmarkStart w:id="0" w:name="block-34904874"/>
    </w:p>
    <w:p w:rsidR="00576047" w:rsidRPr="00F63289" w:rsidRDefault="00930FCA">
      <w:pPr>
        <w:spacing w:after="0" w:line="408" w:lineRule="auto"/>
        <w:ind w:left="120"/>
        <w:jc w:val="center"/>
        <w:rPr>
          <w:lang w:val="ru-RU"/>
        </w:rPr>
      </w:pPr>
      <w:bookmarkStart w:id="1" w:name="70ce6c04-5d85-4344-8b96-f0be4c959e1f"/>
      <w:r w:rsidRPr="00F63289">
        <w:rPr>
          <w:rFonts w:ascii="Times New Roman" w:hAnsi="Times New Roman"/>
          <w:b/>
          <w:color w:val="000000"/>
          <w:sz w:val="28"/>
          <w:lang w:val="ru-RU"/>
        </w:rPr>
        <w:t>Министерство образования и науки Алтайского края</w:t>
      </w:r>
      <w:bookmarkEnd w:id="1"/>
      <w:r w:rsidRPr="00F63289">
        <w:rPr>
          <w:rFonts w:ascii="Times New Roman" w:hAnsi="Times New Roman"/>
          <w:b/>
          <w:color w:val="000000"/>
          <w:sz w:val="28"/>
          <w:lang w:val="ru-RU"/>
        </w:rPr>
        <w:t xml:space="preserve"> </w:t>
      </w:r>
    </w:p>
    <w:p w:rsidR="00576047" w:rsidRPr="00F63289" w:rsidRDefault="00930FCA">
      <w:pPr>
        <w:spacing w:after="0" w:line="408" w:lineRule="auto"/>
        <w:ind w:left="120"/>
        <w:jc w:val="center"/>
        <w:rPr>
          <w:lang w:val="ru-RU"/>
        </w:rPr>
      </w:pPr>
      <w:bookmarkStart w:id="2" w:name="355bf24e-ba11-449f-8602-e458d8176250"/>
      <w:r w:rsidRPr="00F63289">
        <w:rPr>
          <w:rFonts w:ascii="Times New Roman" w:hAnsi="Times New Roman"/>
          <w:b/>
          <w:color w:val="000000"/>
          <w:sz w:val="28"/>
          <w:lang w:val="ru-RU"/>
        </w:rPr>
        <w:t>Администрация Табунского района Алтайского края</w:t>
      </w:r>
      <w:bookmarkEnd w:id="2"/>
    </w:p>
    <w:p w:rsidR="00576047" w:rsidRPr="00F63289" w:rsidRDefault="00930FCA">
      <w:pPr>
        <w:spacing w:after="0" w:line="408" w:lineRule="auto"/>
        <w:ind w:left="120"/>
        <w:jc w:val="center"/>
        <w:rPr>
          <w:lang w:val="ru-RU"/>
        </w:rPr>
      </w:pPr>
      <w:r w:rsidRPr="00F63289">
        <w:rPr>
          <w:rFonts w:ascii="Times New Roman" w:hAnsi="Times New Roman"/>
          <w:b/>
          <w:color w:val="000000"/>
          <w:sz w:val="28"/>
          <w:lang w:val="ru-RU"/>
        </w:rPr>
        <w:t>МБОУ "Табунская СОШ"</w:t>
      </w:r>
    </w:p>
    <w:p w:rsidR="00576047" w:rsidRPr="00F63289" w:rsidRDefault="00576047">
      <w:pPr>
        <w:spacing w:after="0"/>
        <w:ind w:left="120"/>
        <w:rPr>
          <w:lang w:val="ru-RU"/>
        </w:rPr>
      </w:pPr>
    </w:p>
    <w:p w:rsidR="00576047" w:rsidRPr="00F63289" w:rsidRDefault="00576047">
      <w:pPr>
        <w:spacing w:after="0"/>
        <w:ind w:left="120"/>
        <w:rPr>
          <w:lang w:val="ru-RU"/>
        </w:rPr>
      </w:pPr>
    </w:p>
    <w:p w:rsidR="00576047" w:rsidRPr="00F63289" w:rsidRDefault="00576047">
      <w:pPr>
        <w:spacing w:after="0"/>
        <w:ind w:left="120"/>
        <w:rPr>
          <w:lang w:val="ru-RU"/>
        </w:rPr>
      </w:pPr>
    </w:p>
    <w:p w:rsidR="00576047" w:rsidRPr="00F63289" w:rsidRDefault="00576047">
      <w:pPr>
        <w:spacing w:after="0"/>
        <w:ind w:left="120"/>
        <w:rPr>
          <w:lang w:val="ru-RU"/>
        </w:rPr>
      </w:pPr>
    </w:p>
    <w:tbl>
      <w:tblPr>
        <w:tblW w:w="0" w:type="auto"/>
        <w:tblLook w:val="04A0"/>
      </w:tblPr>
      <w:tblGrid>
        <w:gridCol w:w="3114"/>
        <w:gridCol w:w="3115"/>
        <w:gridCol w:w="3115"/>
      </w:tblGrid>
      <w:tr w:rsidR="00FD057D" w:rsidRPr="004D6549" w:rsidTr="00FD057D">
        <w:tc>
          <w:tcPr>
            <w:tcW w:w="3114" w:type="dxa"/>
          </w:tcPr>
          <w:p w:rsidR="00FD057D" w:rsidRPr="0040209D" w:rsidRDefault="00930FCA" w:rsidP="00FD057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D057D" w:rsidRPr="008944ED" w:rsidRDefault="00930FCA" w:rsidP="00FD05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естествознания</w:t>
            </w:r>
          </w:p>
          <w:p w:rsidR="00FD057D" w:rsidRDefault="00930FCA" w:rsidP="00FD05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057D" w:rsidRPr="008944ED" w:rsidRDefault="00930FCA" w:rsidP="00FD057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Таранова Л.Н.</w:t>
            </w:r>
          </w:p>
          <w:p w:rsidR="00FD057D" w:rsidRDefault="00903B1A" w:rsidP="00FD057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CD5FBB">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 [25</w:t>
            </w:r>
            <w:r w:rsidR="00930FCA">
              <w:rPr>
                <w:rFonts w:ascii="Times New Roman" w:eastAsia="Times New Roman" w:hAnsi="Times New Roman"/>
                <w:color w:val="000000"/>
                <w:sz w:val="24"/>
                <w:szCs w:val="24"/>
                <w:lang w:val="ru-RU"/>
              </w:rPr>
              <w:t xml:space="preserve">» </w:t>
            </w:r>
            <w:r w:rsidR="00930FCA" w:rsidRPr="00344265">
              <w:rPr>
                <w:rFonts w:ascii="Times New Roman" w:eastAsia="Times New Roman" w:hAnsi="Times New Roman"/>
                <w:color w:val="000000"/>
                <w:sz w:val="24"/>
                <w:szCs w:val="24"/>
                <w:lang w:val="ru-RU"/>
              </w:rPr>
              <w:t>августа</w:t>
            </w:r>
            <w:r w:rsidR="00930FCA" w:rsidRPr="00F63289">
              <w:rPr>
                <w:rFonts w:ascii="Times New Roman" w:eastAsia="Times New Roman" w:hAnsi="Times New Roman"/>
                <w:color w:val="000000"/>
                <w:sz w:val="24"/>
                <w:szCs w:val="24"/>
                <w:lang w:val="ru-RU"/>
              </w:rPr>
              <w:t xml:space="preserve">   </w:t>
            </w:r>
            <w:r w:rsidR="00930FCA" w:rsidRPr="004E6975">
              <w:rPr>
                <w:rFonts w:ascii="Times New Roman" w:eastAsia="Times New Roman" w:hAnsi="Times New Roman"/>
                <w:color w:val="000000"/>
                <w:sz w:val="24"/>
                <w:szCs w:val="24"/>
                <w:lang w:val="ru-RU"/>
              </w:rPr>
              <w:t>2024</w:t>
            </w:r>
            <w:r w:rsidR="00930FCA">
              <w:rPr>
                <w:rFonts w:ascii="Times New Roman" w:eastAsia="Times New Roman" w:hAnsi="Times New Roman"/>
                <w:color w:val="000000"/>
                <w:sz w:val="24"/>
                <w:szCs w:val="24"/>
                <w:lang w:val="ru-RU"/>
              </w:rPr>
              <w:t xml:space="preserve"> г.</w:t>
            </w:r>
          </w:p>
          <w:p w:rsidR="00FD057D" w:rsidRPr="0040209D" w:rsidRDefault="00FD057D" w:rsidP="00FD057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057D" w:rsidRPr="0040209D" w:rsidRDefault="00930FCA" w:rsidP="00FD057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057D" w:rsidRPr="008944ED" w:rsidRDefault="00930FCA" w:rsidP="00FD05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"Табунская СОШ"</w:t>
            </w:r>
          </w:p>
          <w:p w:rsidR="00FD057D" w:rsidRDefault="00930FCA" w:rsidP="00FD05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057D" w:rsidRPr="008944ED" w:rsidRDefault="00930FCA" w:rsidP="00FD057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Е.В.</w:t>
            </w:r>
          </w:p>
          <w:p w:rsidR="00FD057D" w:rsidRDefault="00903B1A" w:rsidP="00FD057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930FC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930FCA">
              <w:rPr>
                <w:rFonts w:ascii="Times New Roman" w:eastAsia="Times New Roman" w:hAnsi="Times New Roman"/>
                <w:color w:val="000000"/>
                <w:sz w:val="24"/>
                <w:szCs w:val="24"/>
                <w:lang w:val="ru-RU"/>
              </w:rPr>
              <w:t xml:space="preserve">» </w:t>
            </w:r>
            <w:r w:rsidR="00930FCA" w:rsidRPr="00344265">
              <w:rPr>
                <w:rFonts w:ascii="Times New Roman" w:eastAsia="Times New Roman" w:hAnsi="Times New Roman"/>
                <w:color w:val="000000"/>
                <w:sz w:val="24"/>
                <w:szCs w:val="24"/>
                <w:lang w:val="ru-RU"/>
              </w:rPr>
              <w:t>августа</w:t>
            </w:r>
            <w:r w:rsidR="00930FCA" w:rsidRPr="00E2220E">
              <w:rPr>
                <w:rFonts w:ascii="Times New Roman" w:eastAsia="Times New Roman" w:hAnsi="Times New Roman"/>
                <w:color w:val="000000"/>
                <w:sz w:val="24"/>
                <w:szCs w:val="24"/>
                <w:lang w:val="ru-RU"/>
              </w:rPr>
              <w:t xml:space="preserve">  </w:t>
            </w:r>
            <w:r w:rsidR="00930FCA" w:rsidRPr="00344265">
              <w:rPr>
                <w:rFonts w:ascii="Times New Roman" w:eastAsia="Times New Roman" w:hAnsi="Times New Roman"/>
                <w:color w:val="000000"/>
                <w:sz w:val="24"/>
                <w:szCs w:val="24"/>
                <w:lang w:val="ru-RU"/>
              </w:rPr>
              <w:t xml:space="preserve"> </w:t>
            </w:r>
            <w:r w:rsidR="00930FCA" w:rsidRPr="004E6975">
              <w:rPr>
                <w:rFonts w:ascii="Times New Roman" w:eastAsia="Times New Roman" w:hAnsi="Times New Roman"/>
                <w:color w:val="000000"/>
                <w:sz w:val="24"/>
                <w:szCs w:val="24"/>
                <w:lang w:val="ru-RU"/>
              </w:rPr>
              <w:t>2024</w:t>
            </w:r>
            <w:r w:rsidR="00930FCA">
              <w:rPr>
                <w:rFonts w:ascii="Times New Roman" w:eastAsia="Times New Roman" w:hAnsi="Times New Roman"/>
                <w:color w:val="000000"/>
                <w:sz w:val="24"/>
                <w:szCs w:val="24"/>
                <w:lang w:val="ru-RU"/>
              </w:rPr>
              <w:t xml:space="preserve"> г.</w:t>
            </w:r>
          </w:p>
          <w:p w:rsidR="00FD057D" w:rsidRPr="0040209D" w:rsidRDefault="00FD057D" w:rsidP="00FD057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057D" w:rsidRDefault="00930FCA" w:rsidP="00FD057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057D" w:rsidRPr="008944ED" w:rsidRDefault="00930FCA" w:rsidP="00FD057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"Табунская СОШ"</w:t>
            </w:r>
          </w:p>
          <w:p w:rsidR="00FD057D" w:rsidRDefault="00930FCA" w:rsidP="00FD05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057D" w:rsidRPr="008944ED" w:rsidRDefault="00930FCA" w:rsidP="00FD057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Дубина А.И.</w:t>
            </w:r>
          </w:p>
          <w:p w:rsidR="00FD057D" w:rsidRDefault="00903B1A" w:rsidP="00FD057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№58-1-од от [27</w:t>
            </w:r>
            <w:r w:rsidR="00930FCA">
              <w:rPr>
                <w:rFonts w:ascii="Times New Roman" w:eastAsia="Times New Roman" w:hAnsi="Times New Roman"/>
                <w:color w:val="000000"/>
                <w:sz w:val="24"/>
                <w:szCs w:val="24"/>
                <w:lang w:val="ru-RU"/>
              </w:rPr>
              <w:t xml:space="preserve">» </w:t>
            </w:r>
            <w:r w:rsidR="00930FCA" w:rsidRPr="00344265">
              <w:rPr>
                <w:rFonts w:ascii="Times New Roman" w:eastAsia="Times New Roman" w:hAnsi="Times New Roman"/>
                <w:color w:val="000000"/>
                <w:sz w:val="24"/>
                <w:szCs w:val="24"/>
                <w:lang w:val="ru-RU"/>
              </w:rPr>
              <w:t>августа</w:t>
            </w:r>
            <w:r w:rsidR="00930FCA" w:rsidRPr="00E2220E">
              <w:rPr>
                <w:rFonts w:ascii="Times New Roman" w:eastAsia="Times New Roman" w:hAnsi="Times New Roman"/>
                <w:color w:val="000000"/>
                <w:sz w:val="24"/>
                <w:szCs w:val="24"/>
                <w:lang w:val="ru-RU"/>
              </w:rPr>
              <w:t xml:space="preserve">  </w:t>
            </w:r>
            <w:r w:rsidR="00930FCA" w:rsidRPr="00344265">
              <w:rPr>
                <w:rFonts w:ascii="Times New Roman" w:eastAsia="Times New Roman" w:hAnsi="Times New Roman"/>
                <w:color w:val="000000"/>
                <w:sz w:val="24"/>
                <w:szCs w:val="24"/>
                <w:lang w:val="ru-RU"/>
              </w:rPr>
              <w:t xml:space="preserve"> </w:t>
            </w:r>
            <w:r w:rsidR="00930FCA" w:rsidRPr="004E6975">
              <w:rPr>
                <w:rFonts w:ascii="Times New Roman" w:eastAsia="Times New Roman" w:hAnsi="Times New Roman"/>
                <w:color w:val="000000"/>
                <w:sz w:val="24"/>
                <w:szCs w:val="24"/>
                <w:lang w:val="ru-RU"/>
              </w:rPr>
              <w:t>2024</w:t>
            </w:r>
            <w:r w:rsidR="00930FCA">
              <w:rPr>
                <w:rFonts w:ascii="Times New Roman" w:eastAsia="Times New Roman" w:hAnsi="Times New Roman"/>
                <w:color w:val="000000"/>
                <w:sz w:val="24"/>
                <w:szCs w:val="24"/>
                <w:lang w:val="ru-RU"/>
              </w:rPr>
              <w:t xml:space="preserve"> г.</w:t>
            </w:r>
          </w:p>
          <w:p w:rsidR="00FD057D" w:rsidRPr="0040209D" w:rsidRDefault="00FD057D" w:rsidP="00FD057D">
            <w:pPr>
              <w:autoSpaceDE w:val="0"/>
              <w:autoSpaceDN w:val="0"/>
              <w:spacing w:after="120" w:line="240" w:lineRule="auto"/>
              <w:jc w:val="both"/>
              <w:rPr>
                <w:rFonts w:ascii="Times New Roman" w:eastAsia="Times New Roman" w:hAnsi="Times New Roman"/>
                <w:color w:val="000000"/>
                <w:sz w:val="24"/>
                <w:szCs w:val="24"/>
                <w:lang w:val="ru-RU"/>
              </w:rPr>
            </w:pPr>
          </w:p>
        </w:tc>
      </w:tr>
    </w:tbl>
    <w:p w:rsidR="00576047" w:rsidRPr="00F63289" w:rsidRDefault="00576047">
      <w:pPr>
        <w:spacing w:after="0"/>
        <w:ind w:left="120"/>
        <w:rPr>
          <w:lang w:val="ru-RU"/>
        </w:rPr>
      </w:pPr>
    </w:p>
    <w:p w:rsidR="00576047" w:rsidRPr="00F63289" w:rsidRDefault="00576047">
      <w:pPr>
        <w:spacing w:after="0"/>
        <w:ind w:left="120"/>
        <w:rPr>
          <w:lang w:val="ru-RU"/>
        </w:rPr>
      </w:pPr>
    </w:p>
    <w:p w:rsidR="00576047" w:rsidRPr="00F63289" w:rsidRDefault="00576047">
      <w:pPr>
        <w:spacing w:after="0"/>
        <w:ind w:left="120"/>
        <w:rPr>
          <w:lang w:val="ru-RU"/>
        </w:rPr>
      </w:pPr>
    </w:p>
    <w:p w:rsidR="00576047" w:rsidRPr="00F63289" w:rsidRDefault="00576047">
      <w:pPr>
        <w:spacing w:after="0"/>
        <w:ind w:left="120"/>
        <w:rPr>
          <w:lang w:val="ru-RU"/>
        </w:rPr>
      </w:pPr>
    </w:p>
    <w:p w:rsidR="00576047" w:rsidRPr="00F63289" w:rsidRDefault="00576047">
      <w:pPr>
        <w:spacing w:after="0"/>
        <w:ind w:left="120"/>
        <w:rPr>
          <w:lang w:val="ru-RU"/>
        </w:rPr>
      </w:pPr>
    </w:p>
    <w:p w:rsidR="00576047" w:rsidRPr="00F63289" w:rsidRDefault="00930FCA">
      <w:pPr>
        <w:spacing w:after="0" w:line="408" w:lineRule="auto"/>
        <w:ind w:left="120"/>
        <w:jc w:val="center"/>
        <w:rPr>
          <w:lang w:val="ru-RU"/>
        </w:rPr>
      </w:pPr>
      <w:r w:rsidRPr="00F63289">
        <w:rPr>
          <w:rFonts w:ascii="Times New Roman" w:hAnsi="Times New Roman"/>
          <w:b/>
          <w:color w:val="000000"/>
          <w:sz w:val="28"/>
          <w:lang w:val="ru-RU"/>
        </w:rPr>
        <w:t>РАБОЧАЯ ПРОГРАММА</w:t>
      </w:r>
    </w:p>
    <w:p w:rsidR="00576047" w:rsidRPr="00F63289" w:rsidRDefault="00930FCA">
      <w:pPr>
        <w:spacing w:after="0" w:line="408" w:lineRule="auto"/>
        <w:ind w:left="120"/>
        <w:jc w:val="center"/>
        <w:rPr>
          <w:lang w:val="ru-RU"/>
        </w:rPr>
      </w:pPr>
      <w:r w:rsidRPr="00F63289">
        <w:rPr>
          <w:rFonts w:ascii="Times New Roman" w:hAnsi="Times New Roman"/>
          <w:color w:val="000000"/>
          <w:sz w:val="28"/>
          <w:lang w:val="ru-RU"/>
        </w:rPr>
        <w:t>(</w:t>
      </w:r>
      <w:r>
        <w:rPr>
          <w:rFonts w:ascii="Times New Roman" w:hAnsi="Times New Roman"/>
          <w:color w:val="000000"/>
          <w:sz w:val="28"/>
        </w:rPr>
        <w:t>ID</w:t>
      </w:r>
      <w:r w:rsidRPr="00F63289">
        <w:rPr>
          <w:rFonts w:ascii="Times New Roman" w:hAnsi="Times New Roman"/>
          <w:color w:val="000000"/>
          <w:sz w:val="28"/>
          <w:lang w:val="ru-RU"/>
        </w:rPr>
        <w:t xml:space="preserve"> 4590612)</w:t>
      </w:r>
    </w:p>
    <w:p w:rsidR="00576047" w:rsidRPr="00F63289" w:rsidRDefault="00576047">
      <w:pPr>
        <w:spacing w:after="0"/>
        <w:ind w:left="120"/>
        <w:jc w:val="center"/>
        <w:rPr>
          <w:lang w:val="ru-RU"/>
        </w:rPr>
      </w:pPr>
    </w:p>
    <w:p w:rsidR="00576047" w:rsidRPr="00F63289" w:rsidRDefault="00930FCA">
      <w:pPr>
        <w:spacing w:after="0" w:line="408" w:lineRule="auto"/>
        <w:ind w:left="120"/>
        <w:jc w:val="center"/>
        <w:rPr>
          <w:lang w:val="ru-RU"/>
        </w:rPr>
      </w:pPr>
      <w:r w:rsidRPr="00F63289">
        <w:rPr>
          <w:rFonts w:ascii="Times New Roman" w:hAnsi="Times New Roman"/>
          <w:b/>
          <w:color w:val="000000"/>
          <w:sz w:val="28"/>
          <w:lang w:val="ru-RU"/>
        </w:rPr>
        <w:t>учебного предмета «Физика. Базовый уровень»</w:t>
      </w:r>
    </w:p>
    <w:p w:rsidR="00576047" w:rsidRPr="00F63289" w:rsidRDefault="00930FCA">
      <w:pPr>
        <w:spacing w:after="0" w:line="408" w:lineRule="auto"/>
        <w:ind w:left="120"/>
        <w:jc w:val="center"/>
        <w:rPr>
          <w:lang w:val="ru-RU"/>
        </w:rPr>
      </w:pPr>
      <w:r w:rsidRPr="00F63289">
        <w:rPr>
          <w:rFonts w:ascii="Times New Roman" w:hAnsi="Times New Roman"/>
          <w:color w:val="000000"/>
          <w:sz w:val="28"/>
          <w:lang w:val="ru-RU"/>
        </w:rPr>
        <w:t xml:space="preserve">для обучающихся 10-11 классов </w:t>
      </w:r>
    </w:p>
    <w:p w:rsidR="00576047" w:rsidRPr="00F63289" w:rsidRDefault="00576047">
      <w:pPr>
        <w:spacing w:after="0"/>
        <w:ind w:left="120"/>
        <w:jc w:val="center"/>
        <w:rPr>
          <w:lang w:val="ru-RU"/>
        </w:rPr>
      </w:pPr>
    </w:p>
    <w:p w:rsidR="00576047" w:rsidRPr="00F63289" w:rsidRDefault="00576047">
      <w:pPr>
        <w:spacing w:after="0"/>
        <w:ind w:left="120"/>
        <w:jc w:val="center"/>
        <w:rPr>
          <w:lang w:val="ru-RU"/>
        </w:rPr>
      </w:pPr>
    </w:p>
    <w:p w:rsidR="00576047" w:rsidRPr="00F63289" w:rsidRDefault="00576047">
      <w:pPr>
        <w:spacing w:after="0"/>
        <w:ind w:left="120"/>
        <w:jc w:val="center"/>
        <w:rPr>
          <w:lang w:val="ru-RU"/>
        </w:rPr>
      </w:pPr>
    </w:p>
    <w:p w:rsidR="00576047" w:rsidRPr="00F63289" w:rsidRDefault="00576047">
      <w:pPr>
        <w:spacing w:after="0"/>
        <w:ind w:left="120"/>
        <w:jc w:val="center"/>
        <w:rPr>
          <w:lang w:val="ru-RU"/>
        </w:rPr>
      </w:pPr>
    </w:p>
    <w:p w:rsidR="00576047" w:rsidRPr="00F63289" w:rsidRDefault="00576047">
      <w:pPr>
        <w:spacing w:after="0"/>
        <w:ind w:left="120"/>
        <w:jc w:val="center"/>
        <w:rPr>
          <w:lang w:val="ru-RU"/>
        </w:rPr>
      </w:pPr>
    </w:p>
    <w:p w:rsidR="00576047" w:rsidRPr="00F63289" w:rsidRDefault="00576047">
      <w:pPr>
        <w:spacing w:after="0"/>
        <w:ind w:left="120"/>
        <w:jc w:val="center"/>
        <w:rPr>
          <w:lang w:val="ru-RU"/>
        </w:rPr>
      </w:pPr>
    </w:p>
    <w:p w:rsidR="00576047" w:rsidRPr="00F63289" w:rsidRDefault="00576047" w:rsidP="00FD057D">
      <w:pPr>
        <w:spacing w:after="0"/>
        <w:rPr>
          <w:lang w:val="ru-RU"/>
        </w:rPr>
      </w:pPr>
    </w:p>
    <w:p w:rsidR="00576047" w:rsidRPr="00F63289" w:rsidRDefault="00576047" w:rsidP="004D6549">
      <w:pPr>
        <w:spacing w:after="0"/>
        <w:rPr>
          <w:lang w:val="ru-RU"/>
        </w:rPr>
      </w:pPr>
    </w:p>
    <w:p w:rsidR="00576047" w:rsidRPr="00F63289" w:rsidRDefault="00930FCA">
      <w:pPr>
        <w:spacing w:after="0"/>
        <w:ind w:left="120"/>
        <w:jc w:val="center"/>
        <w:rPr>
          <w:lang w:val="ru-RU"/>
        </w:rPr>
      </w:pPr>
      <w:bookmarkStart w:id="3" w:name="f42bdabb-0f2d-40ee-bf7c-727852ad74ae"/>
      <w:r w:rsidRPr="00F63289">
        <w:rPr>
          <w:rFonts w:ascii="Times New Roman" w:hAnsi="Times New Roman"/>
          <w:b/>
          <w:color w:val="000000"/>
          <w:sz w:val="28"/>
          <w:lang w:val="ru-RU"/>
        </w:rPr>
        <w:t>с. Табуны</w:t>
      </w:r>
      <w:bookmarkEnd w:id="3"/>
      <w:r w:rsidRPr="00F63289">
        <w:rPr>
          <w:rFonts w:ascii="Times New Roman" w:hAnsi="Times New Roman"/>
          <w:b/>
          <w:color w:val="000000"/>
          <w:sz w:val="28"/>
          <w:lang w:val="ru-RU"/>
        </w:rPr>
        <w:t xml:space="preserve"> </w:t>
      </w:r>
      <w:bookmarkStart w:id="4" w:name="62ee4c66-afc2-48b9-8903-39adf2f93014"/>
      <w:r w:rsidRPr="00F63289">
        <w:rPr>
          <w:rFonts w:ascii="Times New Roman" w:hAnsi="Times New Roman"/>
          <w:b/>
          <w:color w:val="000000"/>
          <w:sz w:val="28"/>
          <w:lang w:val="ru-RU"/>
        </w:rPr>
        <w:t>2024год</w:t>
      </w:r>
      <w:bookmarkEnd w:id="4"/>
    </w:p>
    <w:p w:rsidR="00576047" w:rsidRPr="00F63289" w:rsidRDefault="00576047">
      <w:pPr>
        <w:spacing w:after="0"/>
        <w:ind w:left="120"/>
        <w:rPr>
          <w:lang w:val="ru-RU"/>
        </w:rPr>
      </w:pPr>
    </w:p>
    <w:p w:rsidR="00576047" w:rsidRPr="00F63289" w:rsidRDefault="00576047">
      <w:pPr>
        <w:rPr>
          <w:lang w:val="ru-RU"/>
        </w:rPr>
        <w:sectPr w:rsidR="00576047" w:rsidRPr="00F63289">
          <w:pgSz w:w="11906" w:h="16383"/>
          <w:pgMar w:top="1134" w:right="850" w:bottom="1134" w:left="1701" w:header="720" w:footer="720" w:gutter="0"/>
          <w:cols w:space="720"/>
        </w:sectPr>
      </w:pPr>
    </w:p>
    <w:p w:rsidR="00576047" w:rsidRPr="00F63289" w:rsidRDefault="00930FCA">
      <w:pPr>
        <w:spacing w:after="0" w:line="264" w:lineRule="auto"/>
        <w:ind w:left="120"/>
        <w:jc w:val="both"/>
        <w:rPr>
          <w:lang w:val="ru-RU"/>
        </w:rPr>
      </w:pPr>
      <w:bookmarkStart w:id="5" w:name="block-34904870"/>
      <w:bookmarkEnd w:id="0"/>
      <w:r w:rsidRPr="00F63289">
        <w:rPr>
          <w:rFonts w:ascii="Times New Roman" w:hAnsi="Times New Roman"/>
          <w:b/>
          <w:color w:val="000000"/>
          <w:sz w:val="28"/>
          <w:lang w:val="ru-RU"/>
        </w:rPr>
        <w:lastRenderedPageBreak/>
        <w:t>ПОЯСНИТЕЛЬНАЯ ЗАПИСКА</w:t>
      </w:r>
    </w:p>
    <w:p w:rsidR="00576047" w:rsidRPr="00F63289" w:rsidRDefault="00576047">
      <w:pPr>
        <w:spacing w:after="0" w:line="264" w:lineRule="auto"/>
        <w:ind w:left="120"/>
        <w:jc w:val="both"/>
        <w:rPr>
          <w:lang w:val="ru-RU"/>
        </w:rPr>
      </w:pP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76047" w:rsidRPr="00FD057D" w:rsidRDefault="00930FCA">
      <w:pPr>
        <w:spacing w:after="0" w:line="264" w:lineRule="auto"/>
        <w:ind w:firstLine="600"/>
        <w:jc w:val="both"/>
        <w:rPr>
          <w:sz w:val="24"/>
          <w:szCs w:val="24"/>
        </w:rPr>
      </w:pPr>
      <w:r w:rsidRPr="00FD057D">
        <w:rPr>
          <w:rFonts w:ascii="Times New Roman" w:hAnsi="Times New Roman"/>
          <w:color w:val="000000"/>
          <w:sz w:val="24"/>
          <w:szCs w:val="24"/>
        </w:rPr>
        <w:t>Программа по физике включает:</w:t>
      </w:r>
    </w:p>
    <w:p w:rsidR="00576047" w:rsidRPr="00FD057D" w:rsidRDefault="00930FCA">
      <w:pPr>
        <w:numPr>
          <w:ilvl w:val="0"/>
          <w:numId w:val="1"/>
        </w:numPr>
        <w:spacing w:after="0" w:line="264" w:lineRule="auto"/>
        <w:jc w:val="both"/>
        <w:rPr>
          <w:sz w:val="24"/>
          <w:szCs w:val="24"/>
          <w:lang w:val="ru-RU"/>
        </w:rPr>
      </w:pPr>
      <w:r w:rsidRPr="00FD057D">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576047" w:rsidRPr="00FD057D" w:rsidRDefault="00930FCA">
      <w:pPr>
        <w:numPr>
          <w:ilvl w:val="0"/>
          <w:numId w:val="1"/>
        </w:numPr>
        <w:spacing w:after="0" w:line="264" w:lineRule="auto"/>
        <w:jc w:val="both"/>
        <w:rPr>
          <w:sz w:val="24"/>
          <w:szCs w:val="24"/>
          <w:lang w:val="ru-RU"/>
        </w:rPr>
      </w:pPr>
      <w:r w:rsidRPr="00FD057D">
        <w:rPr>
          <w:rFonts w:ascii="Times New Roman" w:hAnsi="Times New Roman"/>
          <w:color w:val="000000"/>
          <w:sz w:val="24"/>
          <w:szCs w:val="24"/>
          <w:lang w:val="ru-RU"/>
        </w:rPr>
        <w:t>содержание учебного предмета «Физика» по годам обучения.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Идея целостности</w:t>
      </w:r>
      <w:r w:rsidRPr="00FD057D">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Идея генерализации</w:t>
      </w:r>
      <w:r w:rsidRPr="00FD057D">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Идея гуманитаризации</w:t>
      </w:r>
      <w:r w:rsidRPr="00FD057D">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Идея прикладной направленности</w:t>
      </w:r>
      <w:r w:rsidRPr="00FD057D">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Идея экологизации</w:t>
      </w:r>
      <w:r w:rsidRPr="00FD057D">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FD057D">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Основными целями изучения физики в общем образовании являются: </w:t>
      </w:r>
    </w:p>
    <w:p w:rsidR="00576047" w:rsidRPr="00FD057D" w:rsidRDefault="00930FCA">
      <w:pPr>
        <w:numPr>
          <w:ilvl w:val="0"/>
          <w:numId w:val="2"/>
        </w:numPr>
        <w:spacing w:after="0" w:line="264" w:lineRule="auto"/>
        <w:jc w:val="both"/>
        <w:rPr>
          <w:sz w:val="24"/>
          <w:szCs w:val="24"/>
          <w:lang w:val="ru-RU"/>
        </w:rPr>
      </w:pPr>
      <w:r w:rsidRPr="00FD057D">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76047" w:rsidRPr="00FD057D" w:rsidRDefault="00930FCA">
      <w:pPr>
        <w:numPr>
          <w:ilvl w:val="0"/>
          <w:numId w:val="2"/>
        </w:numPr>
        <w:spacing w:after="0" w:line="264" w:lineRule="auto"/>
        <w:jc w:val="both"/>
        <w:rPr>
          <w:sz w:val="24"/>
          <w:szCs w:val="24"/>
          <w:lang w:val="ru-RU"/>
        </w:rPr>
      </w:pPr>
      <w:r w:rsidRPr="00FD057D">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576047" w:rsidRPr="00FD057D" w:rsidRDefault="00930FCA">
      <w:pPr>
        <w:numPr>
          <w:ilvl w:val="0"/>
          <w:numId w:val="2"/>
        </w:numPr>
        <w:spacing w:after="0" w:line="264" w:lineRule="auto"/>
        <w:jc w:val="both"/>
        <w:rPr>
          <w:sz w:val="24"/>
          <w:szCs w:val="24"/>
          <w:lang w:val="ru-RU"/>
        </w:rPr>
      </w:pPr>
      <w:r w:rsidRPr="00FD057D">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576047" w:rsidRPr="00FD057D" w:rsidRDefault="00930FCA">
      <w:pPr>
        <w:numPr>
          <w:ilvl w:val="0"/>
          <w:numId w:val="2"/>
        </w:numPr>
        <w:spacing w:after="0" w:line="264" w:lineRule="auto"/>
        <w:jc w:val="both"/>
        <w:rPr>
          <w:sz w:val="24"/>
          <w:szCs w:val="24"/>
          <w:lang w:val="ru-RU"/>
        </w:rPr>
      </w:pPr>
      <w:r w:rsidRPr="00FD057D">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576047" w:rsidRPr="00FD057D" w:rsidRDefault="00930FCA">
      <w:pPr>
        <w:numPr>
          <w:ilvl w:val="0"/>
          <w:numId w:val="2"/>
        </w:numPr>
        <w:spacing w:after="0" w:line="264" w:lineRule="auto"/>
        <w:jc w:val="both"/>
        <w:rPr>
          <w:sz w:val="24"/>
          <w:szCs w:val="24"/>
          <w:lang w:val="ru-RU"/>
        </w:rPr>
      </w:pPr>
      <w:r w:rsidRPr="00FD057D">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76047" w:rsidRPr="00FD057D" w:rsidRDefault="00930FCA">
      <w:pPr>
        <w:numPr>
          <w:ilvl w:val="0"/>
          <w:numId w:val="3"/>
        </w:numPr>
        <w:spacing w:after="0" w:line="264" w:lineRule="auto"/>
        <w:jc w:val="both"/>
        <w:rPr>
          <w:sz w:val="24"/>
          <w:szCs w:val="24"/>
          <w:lang w:val="ru-RU"/>
        </w:rPr>
      </w:pPr>
      <w:r w:rsidRPr="00FD057D">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76047" w:rsidRPr="00FD057D" w:rsidRDefault="00930FCA">
      <w:pPr>
        <w:numPr>
          <w:ilvl w:val="0"/>
          <w:numId w:val="3"/>
        </w:numPr>
        <w:spacing w:after="0" w:line="264" w:lineRule="auto"/>
        <w:jc w:val="both"/>
        <w:rPr>
          <w:sz w:val="24"/>
          <w:szCs w:val="24"/>
          <w:lang w:val="ru-RU"/>
        </w:rPr>
      </w:pPr>
      <w:r w:rsidRPr="00FD057D">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76047" w:rsidRPr="00FD057D" w:rsidRDefault="00930FCA">
      <w:pPr>
        <w:numPr>
          <w:ilvl w:val="0"/>
          <w:numId w:val="3"/>
        </w:numPr>
        <w:spacing w:after="0" w:line="264" w:lineRule="auto"/>
        <w:jc w:val="both"/>
        <w:rPr>
          <w:sz w:val="24"/>
          <w:szCs w:val="24"/>
          <w:lang w:val="ru-RU"/>
        </w:rPr>
      </w:pPr>
      <w:r w:rsidRPr="00FD057D">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76047" w:rsidRPr="00FD057D" w:rsidRDefault="00930FCA">
      <w:pPr>
        <w:numPr>
          <w:ilvl w:val="0"/>
          <w:numId w:val="3"/>
        </w:numPr>
        <w:spacing w:after="0" w:line="264" w:lineRule="auto"/>
        <w:jc w:val="both"/>
        <w:rPr>
          <w:sz w:val="24"/>
          <w:szCs w:val="24"/>
          <w:lang w:val="ru-RU"/>
        </w:rPr>
      </w:pPr>
      <w:r w:rsidRPr="00FD057D">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76047" w:rsidRPr="00FD057D" w:rsidRDefault="00930FCA">
      <w:pPr>
        <w:numPr>
          <w:ilvl w:val="0"/>
          <w:numId w:val="3"/>
        </w:numPr>
        <w:spacing w:after="0" w:line="264" w:lineRule="auto"/>
        <w:jc w:val="both"/>
        <w:rPr>
          <w:sz w:val="24"/>
          <w:szCs w:val="24"/>
          <w:lang w:val="ru-RU"/>
        </w:rPr>
      </w:pPr>
      <w:r w:rsidRPr="00FD057D">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76047" w:rsidRPr="00FD057D" w:rsidRDefault="00930FCA">
      <w:pPr>
        <w:numPr>
          <w:ilvl w:val="0"/>
          <w:numId w:val="3"/>
        </w:numPr>
        <w:spacing w:after="0" w:line="264" w:lineRule="auto"/>
        <w:jc w:val="both"/>
        <w:rPr>
          <w:sz w:val="24"/>
          <w:szCs w:val="24"/>
          <w:lang w:val="ru-RU"/>
        </w:rPr>
      </w:pPr>
      <w:r w:rsidRPr="00FD057D">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576047" w:rsidRPr="00FD057D" w:rsidRDefault="00930FCA">
      <w:pPr>
        <w:spacing w:after="0" w:line="264" w:lineRule="auto"/>
        <w:ind w:firstLine="600"/>
        <w:jc w:val="both"/>
        <w:rPr>
          <w:sz w:val="24"/>
          <w:szCs w:val="24"/>
          <w:lang w:val="ru-RU"/>
        </w:rPr>
      </w:pPr>
      <w:bookmarkStart w:id="6" w:name="490f2411-5974-435e-ac25-4fd30bd3d382"/>
      <w:r w:rsidRPr="00FD057D">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76047" w:rsidRPr="00FD057D" w:rsidRDefault="00576047">
      <w:pPr>
        <w:rPr>
          <w:sz w:val="24"/>
          <w:szCs w:val="24"/>
          <w:lang w:val="ru-RU"/>
        </w:rPr>
        <w:sectPr w:rsidR="00576047" w:rsidRPr="00FD057D">
          <w:pgSz w:w="11906" w:h="16383"/>
          <w:pgMar w:top="1134" w:right="850" w:bottom="1134" w:left="1701" w:header="720" w:footer="720" w:gutter="0"/>
          <w:cols w:space="720"/>
        </w:sectPr>
      </w:pPr>
    </w:p>
    <w:p w:rsidR="00576047" w:rsidRPr="00FD057D" w:rsidRDefault="00930FCA">
      <w:pPr>
        <w:spacing w:after="0" w:line="264" w:lineRule="auto"/>
        <w:ind w:left="120"/>
        <w:jc w:val="both"/>
        <w:rPr>
          <w:sz w:val="24"/>
          <w:szCs w:val="24"/>
          <w:lang w:val="ru-RU"/>
        </w:rPr>
      </w:pPr>
      <w:bookmarkStart w:id="7" w:name="_Toc124426195"/>
      <w:bookmarkStart w:id="8" w:name="block-34904871"/>
      <w:bookmarkEnd w:id="5"/>
      <w:bookmarkEnd w:id="7"/>
      <w:r w:rsidRPr="00FD057D">
        <w:rPr>
          <w:rFonts w:ascii="Times New Roman" w:hAnsi="Times New Roman"/>
          <w:b/>
          <w:color w:val="000000"/>
          <w:sz w:val="24"/>
          <w:szCs w:val="24"/>
          <w:lang w:val="ru-RU"/>
        </w:rPr>
        <w:lastRenderedPageBreak/>
        <w:t xml:space="preserve">СОДЕРЖАНИЕ ОБУЧЕНИЯ </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10 КЛАСС</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1. Физика и методы научного познания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Аналоговые и цифровые измерительные приборы, компьютерные датчики.</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2. Механика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 xml:space="preserve">Тема 1. Кинематика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Свободное падение. Ускорение свободного падения.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Преобразование движений с использованием простых механизмов.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Падение тел в воздухе и в разреженном пространстве.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ускорения свободного падения.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Направление скорости при движении по окружности.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неравномерного движения с целью определения мгновенной скорости.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движения шарика в вязкой жидкости.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движения тела, брошенного горизонтально.</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2. Динамика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Сила упругости. Закон Гука. Вес тела.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Поступательное и вращательное движение абсолютно твёрдого тела.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Явление инерции.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Сравнение масс взаимодействующих тел.</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Второй закон Ньютона.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сил.</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Сложение сил.</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Зависимость силы упругости от деформации.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Невесомость. Вес тела при ускоренном подъёме и падении.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Сравнение сил трения покоя, качения и скольжения.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Условия равновесия твёрдого тела. Виды равновесия.</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движения бруска по наклонной плоскости.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условий равновесия твёрдого тела, имеющего ось вращения.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3. Законы сохранения в механике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Работа силы. Мощность силы.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Упругие и неупругие столкновения.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Закон сохранения импульса.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Реактивное движение.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Переход потенциальной энергии в кинетическую и обратно.</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3. Молекулярная физика и термодинамика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1. Основы молекулярно-кинетической теории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термометр, барометр.</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Опыты по диффузии жидкостей и газов.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Модель броуновского движения.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Модель опыта Штерна.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Опыты, доказывающие существование межмолекулярного взаимодействия.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Модель, иллюстрирующая природу давления газа на стенки сосуда.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Опыты, иллюстрирующие уравнение состояния идеального газа, изопроцессы.</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зависимости между параметрами состояния разреженного газа.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2. Основы термодинамики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Второй закон термодинамики. Необратимость процессов в природе.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lastRenderedPageBreak/>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Изменение внутренней энергии (температуры) тела при теплопередаче.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Опыт по адиабатному расширению воздуха (опыт с воздушным огнивом).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удельной теплоёмкости.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3. Агрегатные состояния вещества. Фазовые переходы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Уравнение теплового баланса.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Свойства насыщенных паров.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Кипение при пониженном давлении.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Способы измерения влажности.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нагревания и плавления кристаллического вещества.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Демонстрация кристаллов.</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относительной влажности воздуха.</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4. Электродинамика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1. Электростатика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Устройство и принцип действия электрометра.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Взаимодействие наэлектризованных тел.</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Электрическое поле заряженных тел.</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Проводники в электростатическом поле.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Электростатическая защита.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Диэлектрики в электростатическом поле.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Энергия заряженного конденсатора.</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электроёмкости конденсатора.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2. Постоянный электрический ток. Токи в различных средах</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Напряжение. Закон Ома для участка цепи.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Электрический ток в вакууме. Свойства электронных пучков.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FD057D">
        <w:rPr>
          <w:rFonts w:ascii="Times New Roman" w:hAnsi="Times New Roman"/>
          <w:color w:val="000000"/>
          <w:sz w:val="24"/>
          <w:szCs w:val="24"/>
        </w:rPr>
        <w:t>p</w:t>
      </w:r>
      <w:r w:rsidRPr="00FD057D">
        <w:rPr>
          <w:rFonts w:ascii="Times New Roman" w:hAnsi="Times New Roman"/>
          <w:color w:val="000000"/>
          <w:sz w:val="24"/>
          <w:szCs w:val="24"/>
          <w:lang w:val="ru-RU"/>
        </w:rPr>
        <w:t>–</w:t>
      </w:r>
      <w:r w:rsidRPr="00FD057D">
        <w:rPr>
          <w:rFonts w:ascii="Times New Roman" w:hAnsi="Times New Roman"/>
          <w:color w:val="000000"/>
          <w:sz w:val="24"/>
          <w:szCs w:val="24"/>
        </w:rPr>
        <w:t>n</w:t>
      </w:r>
      <w:r w:rsidRPr="00FD057D">
        <w:rPr>
          <w:rFonts w:ascii="Times New Roman" w:hAnsi="Times New Roman"/>
          <w:color w:val="000000"/>
          <w:sz w:val="24"/>
          <w:szCs w:val="24"/>
          <w:lang w:val="ru-RU"/>
        </w:rPr>
        <w:t>-перехода. Полупроводниковые приборы.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силы тока и напряжения.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Смешанное соединение проводников.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Зависимость сопротивления металлов от температуры.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Проводимость электролитов.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Искровой разряд и проводимость воздуха.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Односторонняя проводимость диода.</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смешанного соединения резисторов.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Наблюдение электролиза.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Межпредметные связи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Межпредметные понятия</w:t>
      </w:r>
      <w:r w:rsidRPr="00FD057D">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Математика:</w:t>
      </w:r>
      <w:r w:rsidRPr="00FD057D">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Биология:</w:t>
      </w:r>
      <w:r w:rsidRPr="00FD057D">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Химия:</w:t>
      </w:r>
      <w:r w:rsidRPr="00FD057D">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География:</w:t>
      </w:r>
      <w:r w:rsidRPr="00FD057D">
        <w:rPr>
          <w:rFonts w:ascii="Times New Roman" w:hAnsi="Times New Roman"/>
          <w:color w:val="000000"/>
          <w:sz w:val="24"/>
          <w:szCs w:val="24"/>
          <w:lang w:val="ru-RU"/>
        </w:rPr>
        <w:t xml:space="preserve"> влажность воздуха, ветры, барометр, термометр.</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Технология:</w:t>
      </w:r>
      <w:r w:rsidRPr="00FD057D">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11 КЛАСС</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4. Электродинамика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3. Магнитное поле. Электромагнитная индукция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Сила Ампера, её модуль и направление.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Правило Ленца.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Энергия магнитного поля катушки с током.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Электромагнитное поле.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Опыт Эрстеда.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Отклонение электронного пучка магнитным полем.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Линии индукции магнитного поля.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Взаимодействие двух проводников с током.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Сила Ампера.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Действие силы Лоренца на ионы электролита.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Явление электромагнитной индукции.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Правило Ленца.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Явление самоиндукции.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магнитного поля катушки с током.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действия постоянного магнита на рамку с током.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явления электромагнитной индукции.</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5. Колебания и волны</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1. Механические и электромагнитные колебания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затухающих колебаний.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свойств вынужденных колебаний.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Наблюдение резонанса.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Свободные электромагнитные колебания.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Модель линии электропередачи.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2. Механические и электромагнитные волны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Звук. Скорость звука. Громкость звука. Высота тона. Тембр звука.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FD057D">
        <w:rPr>
          <w:rFonts w:ascii="Times New Roman" w:hAnsi="Times New Roman"/>
          <w:color w:val="000000"/>
          <w:sz w:val="24"/>
          <w:szCs w:val="24"/>
        </w:rPr>
        <w:t>E</w:t>
      </w:r>
      <w:r w:rsidRPr="00FD057D">
        <w:rPr>
          <w:rFonts w:ascii="Times New Roman" w:hAnsi="Times New Roman"/>
          <w:color w:val="000000"/>
          <w:sz w:val="24"/>
          <w:szCs w:val="24"/>
          <w:lang w:val="ru-RU"/>
        </w:rPr>
        <w:t xml:space="preserve">, </w:t>
      </w:r>
      <w:r w:rsidRPr="00FD057D">
        <w:rPr>
          <w:rFonts w:ascii="Times New Roman" w:hAnsi="Times New Roman"/>
          <w:color w:val="000000"/>
          <w:sz w:val="24"/>
          <w:szCs w:val="24"/>
        </w:rPr>
        <w:t>B</w:t>
      </w:r>
      <w:r w:rsidRPr="00FD057D">
        <w:rPr>
          <w:rFonts w:ascii="Times New Roman" w:hAnsi="Times New Roman"/>
          <w:color w:val="000000"/>
          <w:sz w:val="24"/>
          <w:szCs w:val="24"/>
          <w:lang w:val="ru-RU"/>
        </w:rPr>
        <w:t xml:space="preserve">, </w:t>
      </w:r>
      <w:r w:rsidRPr="00FD057D">
        <w:rPr>
          <w:rFonts w:ascii="Times New Roman" w:hAnsi="Times New Roman"/>
          <w:color w:val="000000"/>
          <w:sz w:val="24"/>
          <w:szCs w:val="24"/>
        </w:rPr>
        <w:t>V</w:t>
      </w:r>
      <w:r w:rsidRPr="00FD057D">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Принципы радиосвязи и телевидения. Радиолокация.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Электромагнитное загрязнение окружающей среды.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Образование и распространение поперечных и продольных волн.</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Колеблющееся тело как источник звука.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отражения и преломления механических волн.</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интерференции и дифракции механических волн.</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Звуковой резонанс.</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3. Оптика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Дисперсия света. Сложный состав белого света. Цвет.</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Пределы применимости геометрической оптики.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Поляризация света.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Полное внутреннее отражение. Модель световода.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свойств изображений в линзах.</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Модели микроскопа, телескопа.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интерференции света.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дифракции света.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Наблюдение дисперсии света.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Получение спектра с помощью призмы.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Получение спектра с помощью дифракционной решётки.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поляризации света.</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Измерение показателя преломления стекла.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свойств изображений в линзах.</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дисперсии света.</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6. Основы специальной теории относительности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Относительность одновременности. Замедление времени и сокращение длины.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Энергия и импульс релятивистской частицы.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Связь массы с энергией и импульсом релятивистской частицы. Энергия покоя.</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7. Квантовая физика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1. Элементы квантовой оптики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Давление света. Опыты П. Н. Лебедева.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Химическое действие света.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Фотоэффект на установке с цинковой пластиной.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Исследование законов внешнего фотоэффекта.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Светодиод.</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Солнечная батарея.</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2. Строение атома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Модель атома Томсона. Опыты Резерфорда по рассеянию </w:t>
      </w:r>
      <w:r w:rsidRPr="00FD057D">
        <w:rPr>
          <w:rFonts w:ascii="Times New Roman" w:hAnsi="Times New Roman"/>
          <w:color w:val="000000"/>
          <w:sz w:val="24"/>
          <w:szCs w:val="24"/>
        </w:rPr>
        <w:t>α</w:t>
      </w:r>
      <w:r w:rsidRPr="00FD057D">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Спонтанное и вынужденное излучение.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Модель опыта Резерфорда.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Определение длины волны лазера.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линейчатых спектров излучения.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Лазер.</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Наблюдение линейчатого спектра.</w:t>
      </w:r>
    </w:p>
    <w:p w:rsidR="00576047" w:rsidRPr="00FD057D" w:rsidRDefault="00930FCA">
      <w:pPr>
        <w:spacing w:after="0" w:line="264" w:lineRule="auto"/>
        <w:ind w:firstLine="600"/>
        <w:jc w:val="both"/>
        <w:rPr>
          <w:sz w:val="24"/>
          <w:szCs w:val="24"/>
          <w:lang w:val="ru-RU"/>
        </w:rPr>
      </w:pPr>
      <w:r w:rsidRPr="00FD057D">
        <w:rPr>
          <w:rFonts w:ascii="Times New Roman" w:hAnsi="Times New Roman"/>
          <w:b/>
          <w:i/>
          <w:color w:val="000000"/>
          <w:sz w:val="24"/>
          <w:szCs w:val="24"/>
          <w:lang w:val="ru-RU"/>
        </w:rPr>
        <w:t>Тема 3. Атомное ядро</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Энергия связи нуклонов в ядре. Ядерные силы. Дефект массы ядра.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Ядерные реакции. Деление и синтез ядер.</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Элементарные частицы. Открытие позитрона.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Методы наблюдения и регистрации элементарных частиц.</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Фундаментальные взаимодействия. Единство физической картины мира.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Демонстрации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Счётчик ионизирующих частиц.</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Ученический эксперимент, лабораторные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Исследование треков частиц (по готовым фотографиям).</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Раздел 8. Элементы астрономии и астрофизики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Этапы развития астрономии. Прикладное и мировоззренческое значение астрономии.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Вид звёздного неба. Созвездия, яркие звёзды, планеты, их видимое движение.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Солнечная система.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Масштабная структура Вселенной. Метагалактика.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Нерешённые проблемы астрономии.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Ученические наблюдения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Наблюдения в телескоп Луны, планет, Млечного Пути.</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Обобщающее повторение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Межпредметные связи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Межпредметные понятия</w:t>
      </w:r>
      <w:r w:rsidRPr="00FD057D">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Математика:</w:t>
      </w:r>
      <w:r w:rsidRPr="00FD057D">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Биология:</w:t>
      </w:r>
      <w:r w:rsidRPr="00FD057D">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Химия:</w:t>
      </w:r>
      <w:r w:rsidRPr="00FD057D">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76047" w:rsidRPr="00FD057D" w:rsidRDefault="00930FCA">
      <w:pPr>
        <w:spacing w:after="0" w:line="264" w:lineRule="auto"/>
        <w:ind w:firstLine="600"/>
        <w:jc w:val="both"/>
        <w:rPr>
          <w:sz w:val="24"/>
          <w:szCs w:val="24"/>
          <w:lang w:val="ru-RU"/>
        </w:rPr>
      </w:pPr>
      <w:r w:rsidRPr="00FD057D">
        <w:rPr>
          <w:rFonts w:ascii="Times New Roman" w:hAnsi="Times New Roman"/>
          <w:i/>
          <w:color w:val="000000"/>
          <w:sz w:val="24"/>
          <w:szCs w:val="24"/>
          <w:lang w:val="ru-RU"/>
        </w:rPr>
        <w:t>География:</w:t>
      </w:r>
      <w:r w:rsidRPr="00FD057D">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576047" w:rsidRPr="00FD057D" w:rsidRDefault="00930FCA" w:rsidP="00FD057D">
      <w:pPr>
        <w:spacing w:after="0" w:line="264" w:lineRule="auto"/>
        <w:ind w:firstLine="600"/>
        <w:jc w:val="both"/>
        <w:rPr>
          <w:sz w:val="24"/>
          <w:szCs w:val="24"/>
          <w:lang w:val="ru-RU"/>
        </w:rPr>
        <w:sectPr w:rsidR="00576047" w:rsidRPr="00FD057D">
          <w:pgSz w:w="11906" w:h="16383"/>
          <w:pgMar w:top="1134" w:right="850" w:bottom="1134" w:left="1701" w:header="720" w:footer="720" w:gutter="0"/>
          <w:cols w:space="720"/>
        </w:sectPr>
      </w:pPr>
      <w:r w:rsidRPr="00FD057D">
        <w:rPr>
          <w:rFonts w:ascii="Times New Roman" w:hAnsi="Times New Roman"/>
          <w:i/>
          <w:color w:val="000000"/>
          <w:sz w:val="24"/>
          <w:szCs w:val="24"/>
          <w:lang w:val="ru-RU"/>
        </w:rPr>
        <w:lastRenderedPageBreak/>
        <w:t>Технология:</w:t>
      </w:r>
      <w:r w:rsidRPr="00FD057D">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w:t>
      </w:r>
      <w:r w:rsidR="00FD057D">
        <w:rPr>
          <w:rFonts w:ascii="Times New Roman" w:hAnsi="Times New Roman"/>
          <w:color w:val="000000"/>
          <w:sz w:val="24"/>
          <w:szCs w:val="24"/>
          <w:lang w:val="ru-RU"/>
        </w:rPr>
        <w:t>я</w:t>
      </w:r>
    </w:p>
    <w:p w:rsidR="00576047" w:rsidRPr="00F63289" w:rsidRDefault="00576047" w:rsidP="00FD057D">
      <w:pPr>
        <w:spacing w:after="0" w:line="264" w:lineRule="auto"/>
        <w:jc w:val="both"/>
        <w:rPr>
          <w:lang w:val="ru-RU"/>
        </w:rPr>
      </w:pPr>
      <w:bookmarkStart w:id="9" w:name="block-34904872"/>
      <w:bookmarkEnd w:id="8"/>
    </w:p>
    <w:p w:rsidR="00576047" w:rsidRPr="00F63289" w:rsidRDefault="00930FCA">
      <w:pPr>
        <w:spacing w:after="0" w:line="264" w:lineRule="auto"/>
        <w:ind w:left="120"/>
        <w:jc w:val="both"/>
        <w:rPr>
          <w:lang w:val="ru-RU"/>
        </w:rPr>
      </w:pPr>
      <w:r w:rsidRPr="00F6328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76047" w:rsidRPr="00F63289" w:rsidRDefault="00576047">
      <w:pPr>
        <w:spacing w:after="0" w:line="264" w:lineRule="auto"/>
        <w:ind w:left="120"/>
        <w:jc w:val="both"/>
        <w:rPr>
          <w:lang w:val="ru-RU"/>
        </w:rPr>
      </w:pP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76047" w:rsidRPr="00FD057D" w:rsidRDefault="00576047">
      <w:pPr>
        <w:spacing w:after="0"/>
        <w:ind w:left="120"/>
        <w:rPr>
          <w:sz w:val="24"/>
          <w:szCs w:val="24"/>
          <w:lang w:val="ru-RU"/>
        </w:rPr>
      </w:pPr>
      <w:bookmarkStart w:id="10" w:name="_Toc138345808"/>
      <w:bookmarkEnd w:id="10"/>
    </w:p>
    <w:p w:rsidR="00576047" w:rsidRPr="00FD057D" w:rsidRDefault="00930FCA">
      <w:pPr>
        <w:spacing w:after="0"/>
        <w:ind w:left="120"/>
        <w:rPr>
          <w:sz w:val="24"/>
          <w:szCs w:val="24"/>
          <w:lang w:val="ru-RU"/>
        </w:rPr>
      </w:pPr>
      <w:r w:rsidRPr="00FD057D">
        <w:rPr>
          <w:rFonts w:ascii="Times New Roman" w:hAnsi="Times New Roman"/>
          <w:b/>
          <w:color w:val="000000"/>
          <w:sz w:val="24"/>
          <w:szCs w:val="24"/>
          <w:lang w:val="ru-RU"/>
        </w:rPr>
        <w:t>ЛИЧНОСТНЫЕ РЕЗУЛЬТАТЫ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1) гражданского воспитания: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готовность к гуманитарной и волонтёрской деятельности;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2)</w:t>
      </w:r>
      <w:r w:rsidRPr="00FD057D">
        <w:rPr>
          <w:rFonts w:ascii="Times New Roman" w:hAnsi="Times New Roman"/>
          <w:color w:val="000000"/>
          <w:sz w:val="24"/>
          <w:szCs w:val="24"/>
          <w:lang w:val="ru-RU"/>
        </w:rPr>
        <w:t xml:space="preserve"> </w:t>
      </w:r>
      <w:r w:rsidRPr="00FD057D">
        <w:rPr>
          <w:rFonts w:ascii="Times New Roman" w:hAnsi="Times New Roman"/>
          <w:b/>
          <w:color w:val="000000"/>
          <w:sz w:val="24"/>
          <w:szCs w:val="24"/>
          <w:lang w:val="ru-RU"/>
        </w:rPr>
        <w:t>патриотического воспитания: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3)</w:t>
      </w:r>
      <w:r w:rsidRPr="00FD057D">
        <w:rPr>
          <w:rFonts w:ascii="Times New Roman" w:hAnsi="Times New Roman"/>
          <w:color w:val="000000"/>
          <w:sz w:val="24"/>
          <w:szCs w:val="24"/>
          <w:lang w:val="ru-RU"/>
        </w:rPr>
        <w:t xml:space="preserve"> </w:t>
      </w:r>
      <w:r w:rsidRPr="00FD057D">
        <w:rPr>
          <w:rFonts w:ascii="Times New Roman" w:hAnsi="Times New Roman"/>
          <w:b/>
          <w:color w:val="000000"/>
          <w:sz w:val="24"/>
          <w:szCs w:val="24"/>
          <w:lang w:val="ru-RU"/>
        </w:rPr>
        <w:t>духовно-нравственного воспитания: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сформированность нравственного сознания, этического поведения;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осознание личного вклада в построение устойчивого будущего;</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4)</w:t>
      </w:r>
      <w:r w:rsidRPr="00FD057D">
        <w:rPr>
          <w:rFonts w:ascii="Times New Roman" w:hAnsi="Times New Roman"/>
          <w:color w:val="000000"/>
          <w:sz w:val="24"/>
          <w:szCs w:val="24"/>
          <w:lang w:val="ru-RU"/>
        </w:rPr>
        <w:t xml:space="preserve"> </w:t>
      </w:r>
      <w:r w:rsidRPr="00FD057D">
        <w:rPr>
          <w:rFonts w:ascii="Times New Roman" w:hAnsi="Times New Roman"/>
          <w:b/>
          <w:color w:val="000000"/>
          <w:sz w:val="24"/>
          <w:szCs w:val="24"/>
          <w:lang w:val="ru-RU"/>
        </w:rPr>
        <w:t>эстетического воспитания: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5)</w:t>
      </w:r>
      <w:r w:rsidRPr="00FD057D">
        <w:rPr>
          <w:rFonts w:ascii="Times New Roman" w:hAnsi="Times New Roman"/>
          <w:color w:val="000000"/>
          <w:sz w:val="24"/>
          <w:szCs w:val="24"/>
          <w:lang w:val="ru-RU"/>
        </w:rPr>
        <w:t xml:space="preserve"> </w:t>
      </w:r>
      <w:r w:rsidRPr="00FD057D">
        <w:rPr>
          <w:rFonts w:ascii="Times New Roman" w:hAnsi="Times New Roman"/>
          <w:b/>
          <w:color w:val="000000"/>
          <w:sz w:val="24"/>
          <w:szCs w:val="24"/>
          <w:lang w:val="ru-RU"/>
        </w:rPr>
        <w:t>трудового воспитания: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6)</w:t>
      </w:r>
      <w:r w:rsidRPr="00FD057D">
        <w:rPr>
          <w:rFonts w:ascii="Times New Roman" w:hAnsi="Times New Roman"/>
          <w:color w:val="000000"/>
          <w:sz w:val="24"/>
          <w:szCs w:val="24"/>
          <w:lang w:val="ru-RU"/>
        </w:rPr>
        <w:t xml:space="preserve"> </w:t>
      </w:r>
      <w:r w:rsidRPr="00FD057D">
        <w:rPr>
          <w:rFonts w:ascii="Times New Roman" w:hAnsi="Times New Roman"/>
          <w:b/>
          <w:color w:val="000000"/>
          <w:sz w:val="24"/>
          <w:szCs w:val="24"/>
          <w:lang w:val="ru-RU"/>
        </w:rPr>
        <w:t>экологического воспитания: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576047" w:rsidRPr="00FD057D" w:rsidRDefault="00930FCA">
      <w:pPr>
        <w:spacing w:after="0" w:line="264" w:lineRule="auto"/>
        <w:ind w:firstLine="600"/>
        <w:jc w:val="both"/>
        <w:rPr>
          <w:sz w:val="24"/>
          <w:szCs w:val="24"/>
          <w:lang w:val="ru-RU"/>
        </w:rPr>
      </w:pPr>
      <w:r w:rsidRPr="00FD057D">
        <w:rPr>
          <w:rFonts w:ascii="Times New Roman" w:hAnsi="Times New Roman"/>
          <w:b/>
          <w:color w:val="000000"/>
          <w:sz w:val="24"/>
          <w:szCs w:val="24"/>
          <w:lang w:val="ru-RU"/>
        </w:rPr>
        <w:t>7)</w:t>
      </w:r>
      <w:r w:rsidRPr="00FD057D">
        <w:rPr>
          <w:rFonts w:ascii="Times New Roman" w:hAnsi="Times New Roman"/>
          <w:color w:val="000000"/>
          <w:sz w:val="24"/>
          <w:szCs w:val="24"/>
          <w:lang w:val="ru-RU"/>
        </w:rPr>
        <w:t xml:space="preserve"> </w:t>
      </w:r>
      <w:r w:rsidRPr="00FD057D">
        <w:rPr>
          <w:rFonts w:ascii="Times New Roman" w:hAnsi="Times New Roman"/>
          <w:b/>
          <w:color w:val="000000"/>
          <w:sz w:val="24"/>
          <w:szCs w:val="24"/>
          <w:lang w:val="ru-RU"/>
        </w:rPr>
        <w:t>ценности научного познания: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76047" w:rsidRPr="00FD057D" w:rsidRDefault="00576047">
      <w:pPr>
        <w:spacing w:after="0"/>
        <w:ind w:left="120"/>
        <w:rPr>
          <w:sz w:val="24"/>
          <w:szCs w:val="24"/>
          <w:lang w:val="ru-RU"/>
        </w:rPr>
      </w:pPr>
      <w:bookmarkStart w:id="11" w:name="_Toc138345809"/>
      <w:bookmarkEnd w:id="11"/>
    </w:p>
    <w:p w:rsidR="00576047" w:rsidRPr="00FD057D" w:rsidRDefault="00930FCA">
      <w:pPr>
        <w:spacing w:after="0"/>
        <w:ind w:left="120"/>
        <w:rPr>
          <w:sz w:val="24"/>
          <w:szCs w:val="24"/>
          <w:lang w:val="ru-RU"/>
        </w:rPr>
      </w:pPr>
      <w:r w:rsidRPr="00FD057D">
        <w:rPr>
          <w:rFonts w:ascii="Times New Roman" w:hAnsi="Times New Roman"/>
          <w:b/>
          <w:color w:val="000000"/>
          <w:sz w:val="24"/>
          <w:szCs w:val="24"/>
          <w:lang w:val="ru-RU"/>
        </w:rPr>
        <w:t>МЕТАПРЕДМЕТНЫЕ РЕЗУЛЬТАТЫ</w:t>
      </w:r>
    </w:p>
    <w:p w:rsidR="00576047" w:rsidRPr="00FD057D" w:rsidRDefault="00576047">
      <w:pPr>
        <w:spacing w:after="0"/>
        <w:ind w:left="120"/>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Познавательные универсальные учебные действия</w:t>
      </w: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Базовые логические действия: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определять цели деятельности, задавать параметры и критерии их достижения;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развивать креативное мышление при решении жизненных проблем.</w:t>
      </w: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Базовые исследовательские действия</w:t>
      </w:r>
      <w:r w:rsidRPr="00FD057D">
        <w:rPr>
          <w:rFonts w:ascii="Times New Roman" w:hAnsi="Times New Roman"/>
          <w:color w:val="000000"/>
          <w:sz w:val="24"/>
          <w:szCs w:val="24"/>
          <w:lang w:val="ru-RU"/>
        </w:rPr>
        <w:t>:</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давать оценку новым ситуациям, оценивать приобретённый опыт;</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уметь интегрировать знания из разных предметных областей;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выдвигать новые идеи, предлагать оригинальные подходы и решения;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ставить проблемы и задачи, допускающие альтернативные решения.</w:t>
      </w: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lastRenderedPageBreak/>
        <w:t>Работа с информацией: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оценивать достоверность информации;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Коммуникативные универсальные учебные действия: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осуществлять общение на уроках физики и во внеурочной деятельности;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распознавать предпосылки конфликтных ситуаций и смягчать конфликты;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понимать и использовать преимущества командной и индивидуальной работы;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76047" w:rsidRPr="00FD057D" w:rsidRDefault="00576047">
      <w:pPr>
        <w:spacing w:after="0" w:line="264" w:lineRule="auto"/>
        <w:ind w:left="120"/>
        <w:jc w:val="both"/>
        <w:rPr>
          <w:sz w:val="24"/>
          <w:szCs w:val="24"/>
          <w:lang w:val="ru-RU"/>
        </w:rPr>
      </w:pP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Регулятивные универсальные учебные действия</w:t>
      </w: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Самоорганизация: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давать оценку новым ситуациям;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расширять рамки учебного предмета на основе личных предпочтений;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оценивать приобретённый опыт;</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76047" w:rsidRPr="00FD057D" w:rsidRDefault="00930FCA">
      <w:pPr>
        <w:spacing w:after="0" w:line="264" w:lineRule="auto"/>
        <w:ind w:left="120"/>
        <w:jc w:val="both"/>
        <w:rPr>
          <w:sz w:val="24"/>
          <w:szCs w:val="24"/>
          <w:lang w:val="ru-RU"/>
        </w:rPr>
      </w:pPr>
      <w:r w:rsidRPr="00FD057D">
        <w:rPr>
          <w:rFonts w:ascii="Times New Roman" w:hAnsi="Times New Roman"/>
          <w:b/>
          <w:color w:val="000000"/>
          <w:sz w:val="24"/>
          <w:szCs w:val="24"/>
          <w:lang w:val="ru-RU"/>
        </w:rPr>
        <w:t>Самоконтроль, эмоциональный интеллект:</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использовать приёмы рефлексии для оценки ситуации, выбора верного решения;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уметь оценивать риски и своевременно принимать решения по их снижению;</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принимать мотивы и аргументы других при анализе результатов деятельности;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принимать себя, понимая свои недостатки и достоинства;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признавать своё право и право других на ошибки.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76047" w:rsidRPr="00FD057D" w:rsidRDefault="00576047">
      <w:pPr>
        <w:spacing w:after="0"/>
        <w:ind w:left="120"/>
        <w:rPr>
          <w:sz w:val="24"/>
          <w:szCs w:val="24"/>
          <w:lang w:val="ru-RU"/>
        </w:rPr>
      </w:pPr>
      <w:bookmarkStart w:id="12" w:name="_Toc138345810"/>
      <w:bookmarkStart w:id="13" w:name="_Toc134720971"/>
      <w:bookmarkEnd w:id="12"/>
      <w:bookmarkEnd w:id="13"/>
    </w:p>
    <w:p w:rsidR="00576047" w:rsidRPr="00FD057D" w:rsidRDefault="00576047">
      <w:pPr>
        <w:spacing w:after="0"/>
        <w:ind w:left="120"/>
        <w:rPr>
          <w:sz w:val="24"/>
          <w:szCs w:val="24"/>
          <w:lang w:val="ru-RU"/>
        </w:rPr>
      </w:pPr>
    </w:p>
    <w:p w:rsidR="00576047" w:rsidRPr="00FD057D" w:rsidRDefault="00930FCA">
      <w:pPr>
        <w:spacing w:after="0"/>
        <w:ind w:left="120"/>
        <w:rPr>
          <w:sz w:val="24"/>
          <w:szCs w:val="24"/>
          <w:lang w:val="ru-RU"/>
        </w:rPr>
      </w:pPr>
      <w:r w:rsidRPr="00FD057D">
        <w:rPr>
          <w:rFonts w:ascii="Times New Roman" w:hAnsi="Times New Roman"/>
          <w:b/>
          <w:color w:val="000000"/>
          <w:sz w:val="24"/>
          <w:szCs w:val="24"/>
          <w:lang w:val="ru-RU"/>
        </w:rPr>
        <w:t>ПРЕДМЕТНЫЕ РЕЗУЛЬТАТЫ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К концу обучения </w:t>
      </w:r>
      <w:r w:rsidRPr="00FD057D">
        <w:rPr>
          <w:rFonts w:ascii="Times New Roman" w:hAnsi="Times New Roman"/>
          <w:b/>
          <w:color w:val="000000"/>
          <w:sz w:val="24"/>
          <w:szCs w:val="24"/>
          <w:lang w:val="ru-RU"/>
        </w:rPr>
        <w:t>в 10 классе</w:t>
      </w:r>
      <w:r w:rsidRPr="00FD057D">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FD057D">
        <w:rPr>
          <w:rFonts w:ascii="Times New Roman" w:hAnsi="Times New Roman"/>
          <w:color w:val="000000"/>
          <w:sz w:val="24"/>
          <w:szCs w:val="24"/>
        </w:rPr>
        <w:t>I</w:t>
      </w:r>
      <w:r w:rsidRPr="00FD057D">
        <w:rPr>
          <w:rFonts w:ascii="Times New Roman" w:hAnsi="Times New Roman"/>
          <w:color w:val="000000"/>
          <w:sz w:val="24"/>
          <w:szCs w:val="24"/>
          <w:lang w:val="ru-RU"/>
        </w:rPr>
        <w:t xml:space="preserve">, </w:t>
      </w:r>
      <w:r w:rsidRPr="00FD057D">
        <w:rPr>
          <w:rFonts w:ascii="Times New Roman" w:hAnsi="Times New Roman"/>
          <w:color w:val="000000"/>
          <w:sz w:val="24"/>
          <w:szCs w:val="24"/>
        </w:rPr>
        <w:t>II</w:t>
      </w:r>
      <w:r w:rsidRPr="00FD057D">
        <w:rPr>
          <w:rFonts w:ascii="Times New Roman" w:hAnsi="Times New Roman"/>
          <w:color w:val="000000"/>
          <w:sz w:val="24"/>
          <w:szCs w:val="24"/>
          <w:lang w:val="ru-RU"/>
        </w:rPr>
        <w:t xml:space="preserve"> и </w:t>
      </w:r>
      <w:r w:rsidRPr="00FD057D">
        <w:rPr>
          <w:rFonts w:ascii="Times New Roman" w:hAnsi="Times New Roman"/>
          <w:color w:val="000000"/>
          <w:sz w:val="24"/>
          <w:szCs w:val="24"/>
        </w:rPr>
        <w:t>III</w:t>
      </w:r>
      <w:r w:rsidRPr="00FD057D">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К концу обучения </w:t>
      </w:r>
      <w:r w:rsidRPr="00FD057D">
        <w:rPr>
          <w:rFonts w:ascii="Times New Roman" w:hAnsi="Times New Roman"/>
          <w:b/>
          <w:color w:val="000000"/>
          <w:sz w:val="24"/>
          <w:szCs w:val="24"/>
          <w:lang w:val="ru-RU"/>
        </w:rPr>
        <w:t>в 11 классе</w:t>
      </w:r>
      <w:r w:rsidRPr="00FD057D">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FD057D">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76047" w:rsidRPr="00FD057D" w:rsidRDefault="00930FCA">
      <w:pPr>
        <w:spacing w:after="0" w:line="264" w:lineRule="auto"/>
        <w:ind w:firstLine="600"/>
        <w:jc w:val="both"/>
        <w:rPr>
          <w:sz w:val="24"/>
          <w:szCs w:val="24"/>
          <w:lang w:val="ru-RU"/>
        </w:rPr>
      </w:pPr>
      <w:r w:rsidRPr="00FD057D">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76047" w:rsidRPr="00F63289" w:rsidRDefault="00930FCA">
      <w:pPr>
        <w:spacing w:after="0" w:line="264" w:lineRule="auto"/>
        <w:ind w:firstLine="600"/>
        <w:jc w:val="both"/>
        <w:rPr>
          <w:lang w:val="ru-RU"/>
        </w:rPr>
      </w:pPr>
      <w:r w:rsidRPr="00FD057D">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w:t>
      </w:r>
      <w:r w:rsidRPr="00F63289">
        <w:rPr>
          <w:rFonts w:ascii="Times New Roman" w:hAnsi="Times New Roman"/>
          <w:color w:val="000000"/>
          <w:sz w:val="28"/>
          <w:lang w:val="ru-RU"/>
        </w:rPr>
        <w:t xml:space="preserve"> </w:t>
      </w:r>
      <w:r w:rsidRPr="00FD057D">
        <w:rPr>
          <w:rFonts w:ascii="Times New Roman" w:hAnsi="Times New Roman"/>
          <w:color w:val="000000"/>
          <w:sz w:val="24"/>
          <w:szCs w:val="24"/>
          <w:lang w:val="ru-RU"/>
        </w:rPr>
        <w:t>проблемы.</w:t>
      </w:r>
    </w:p>
    <w:p w:rsidR="00576047" w:rsidRPr="00F63289" w:rsidRDefault="00576047">
      <w:pPr>
        <w:rPr>
          <w:lang w:val="ru-RU"/>
        </w:rPr>
        <w:sectPr w:rsidR="00576047" w:rsidRPr="00F63289">
          <w:pgSz w:w="11906" w:h="16383"/>
          <w:pgMar w:top="1134" w:right="850" w:bottom="1134" w:left="1701" w:header="720" w:footer="720" w:gutter="0"/>
          <w:cols w:space="720"/>
        </w:sectPr>
      </w:pPr>
    </w:p>
    <w:p w:rsidR="00576047" w:rsidRDefault="00930FCA">
      <w:pPr>
        <w:spacing w:after="0"/>
        <w:ind w:left="120"/>
      </w:pPr>
      <w:bookmarkStart w:id="14" w:name="block-34904873"/>
      <w:bookmarkEnd w:id="9"/>
      <w:r w:rsidRPr="00F632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6047" w:rsidRDefault="00930F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576047">
        <w:trPr>
          <w:trHeight w:val="144"/>
          <w:tblCellSpacing w:w="20" w:type="nil"/>
        </w:trPr>
        <w:tc>
          <w:tcPr>
            <w:tcW w:w="524"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 п/п </w:t>
            </w:r>
          </w:p>
          <w:p w:rsidR="00576047" w:rsidRDefault="00576047">
            <w:pPr>
              <w:spacing w:after="0"/>
              <w:ind w:left="135"/>
            </w:pPr>
          </w:p>
        </w:tc>
        <w:tc>
          <w:tcPr>
            <w:tcW w:w="2552"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Наименование разделов и тем программы </w:t>
            </w:r>
          </w:p>
          <w:p w:rsidR="00576047" w:rsidRDefault="00576047">
            <w:pPr>
              <w:spacing w:after="0"/>
              <w:ind w:left="135"/>
            </w:pPr>
          </w:p>
        </w:tc>
        <w:tc>
          <w:tcPr>
            <w:tcW w:w="0" w:type="auto"/>
            <w:gridSpan w:val="3"/>
            <w:tcMar>
              <w:top w:w="50" w:type="dxa"/>
              <w:left w:w="100" w:type="dxa"/>
            </w:tcMar>
            <w:vAlign w:val="center"/>
          </w:tcPr>
          <w:p w:rsidR="00576047" w:rsidRDefault="00930FC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Электронные (цифровые) образовательные ресурсы </w:t>
            </w:r>
          </w:p>
          <w:p w:rsidR="00576047" w:rsidRDefault="00576047">
            <w:pPr>
              <w:spacing w:after="0"/>
              <w:ind w:left="135"/>
            </w:pPr>
          </w:p>
        </w:tc>
      </w:tr>
      <w:tr w:rsidR="00576047">
        <w:trPr>
          <w:trHeight w:val="144"/>
          <w:tblCellSpacing w:w="20" w:type="nil"/>
        </w:trPr>
        <w:tc>
          <w:tcPr>
            <w:tcW w:w="0" w:type="auto"/>
            <w:vMerge/>
            <w:tcBorders>
              <w:top w:val="nil"/>
            </w:tcBorders>
            <w:tcMar>
              <w:top w:w="50" w:type="dxa"/>
              <w:left w:w="100" w:type="dxa"/>
            </w:tcMar>
          </w:tcPr>
          <w:p w:rsidR="00576047" w:rsidRDefault="00576047"/>
        </w:tc>
        <w:tc>
          <w:tcPr>
            <w:tcW w:w="0" w:type="auto"/>
            <w:vMerge/>
            <w:tcBorders>
              <w:top w:val="nil"/>
            </w:tcBorders>
            <w:tcMar>
              <w:top w:w="50" w:type="dxa"/>
              <w:left w:w="100" w:type="dxa"/>
            </w:tcMar>
          </w:tcPr>
          <w:p w:rsidR="00576047" w:rsidRDefault="00576047"/>
        </w:tc>
        <w:tc>
          <w:tcPr>
            <w:tcW w:w="1019"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Всего </w:t>
            </w:r>
          </w:p>
          <w:p w:rsidR="00576047" w:rsidRDefault="00576047">
            <w:pPr>
              <w:spacing w:after="0"/>
              <w:ind w:left="135"/>
            </w:pPr>
          </w:p>
        </w:tc>
        <w:tc>
          <w:tcPr>
            <w:tcW w:w="1749"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Контрольные работы </w:t>
            </w:r>
          </w:p>
          <w:p w:rsidR="00576047" w:rsidRDefault="00576047">
            <w:pPr>
              <w:spacing w:after="0"/>
              <w:ind w:left="135"/>
            </w:pPr>
          </w:p>
        </w:tc>
        <w:tc>
          <w:tcPr>
            <w:tcW w:w="1832"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Практические работы </w:t>
            </w:r>
          </w:p>
          <w:p w:rsidR="00576047" w:rsidRDefault="00576047">
            <w:pPr>
              <w:spacing w:after="0"/>
              <w:ind w:left="135"/>
            </w:pPr>
          </w:p>
        </w:tc>
        <w:tc>
          <w:tcPr>
            <w:tcW w:w="0" w:type="auto"/>
            <w:vMerge/>
            <w:tcBorders>
              <w:top w:val="nil"/>
            </w:tcBorders>
            <w:tcMar>
              <w:top w:w="50" w:type="dxa"/>
              <w:left w:w="100" w:type="dxa"/>
            </w:tcMar>
          </w:tcPr>
          <w:p w:rsidR="00576047" w:rsidRDefault="00576047"/>
        </w:tc>
      </w:tr>
      <w:tr w:rsidR="00576047" w:rsidRPr="004D6549">
        <w:trPr>
          <w:trHeight w:val="144"/>
          <w:tblCellSpacing w:w="20" w:type="nil"/>
        </w:trPr>
        <w:tc>
          <w:tcPr>
            <w:tcW w:w="0" w:type="auto"/>
            <w:gridSpan w:val="6"/>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b/>
                <w:color w:val="000000"/>
                <w:sz w:val="24"/>
                <w:lang w:val="ru-RU"/>
              </w:rPr>
              <w:t>Раздел 1.</w:t>
            </w:r>
            <w:r w:rsidRPr="00F63289">
              <w:rPr>
                <w:rFonts w:ascii="Times New Roman" w:hAnsi="Times New Roman"/>
                <w:color w:val="000000"/>
                <w:sz w:val="24"/>
                <w:lang w:val="ru-RU"/>
              </w:rPr>
              <w:t xml:space="preserve"> </w:t>
            </w:r>
            <w:r w:rsidRPr="00F63289">
              <w:rPr>
                <w:rFonts w:ascii="Times New Roman" w:hAnsi="Times New Roman"/>
                <w:b/>
                <w:color w:val="000000"/>
                <w:sz w:val="24"/>
                <w:lang w:val="ru-RU"/>
              </w:rPr>
              <w:t>ФИЗИКА И МЕТОДЫ НАУЧНОГО ПОЗНАНИЯ</w:t>
            </w:r>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1.1</w:t>
            </w:r>
          </w:p>
        </w:tc>
        <w:tc>
          <w:tcPr>
            <w:tcW w:w="255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832"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047" w:rsidRPr="00075732" w:rsidRDefault="00576047">
            <w:pPr>
              <w:rPr>
                <w:lang w:val="ru-RU"/>
              </w:rPr>
            </w:pPr>
          </w:p>
        </w:tc>
      </w:tr>
      <w:tr w:rsidR="00576047">
        <w:trPr>
          <w:trHeight w:val="144"/>
          <w:tblCellSpacing w:w="20" w:type="nil"/>
        </w:trPr>
        <w:tc>
          <w:tcPr>
            <w:tcW w:w="0" w:type="auto"/>
            <w:gridSpan w:val="6"/>
            <w:tcMar>
              <w:top w:w="50" w:type="dxa"/>
              <w:left w:w="100" w:type="dxa"/>
            </w:tcMar>
            <w:vAlign w:val="center"/>
          </w:tcPr>
          <w:p w:rsidR="00576047" w:rsidRDefault="00930F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2.1</w:t>
            </w:r>
          </w:p>
        </w:tc>
        <w:tc>
          <w:tcPr>
            <w:tcW w:w="2552" w:type="dxa"/>
            <w:tcMar>
              <w:top w:w="50" w:type="dxa"/>
              <w:left w:w="100" w:type="dxa"/>
            </w:tcMar>
            <w:vAlign w:val="center"/>
          </w:tcPr>
          <w:p w:rsidR="00576047" w:rsidRDefault="00930FC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832" w:type="dxa"/>
            <w:tcMar>
              <w:top w:w="50" w:type="dxa"/>
              <w:left w:w="100" w:type="dxa"/>
            </w:tcMar>
            <w:vAlign w:val="center"/>
          </w:tcPr>
          <w:p w:rsidR="00576047" w:rsidRPr="00075732" w:rsidRDefault="00075732">
            <w:pPr>
              <w:spacing w:after="0"/>
              <w:ind w:left="135"/>
              <w:jc w:val="center"/>
              <w:rPr>
                <w:lang w:val="ru-RU"/>
              </w:rPr>
            </w:pPr>
            <w:r>
              <w:rPr>
                <w:lang w:val="ru-RU"/>
              </w:rPr>
              <w:t>4</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2.2</w:t>
            </w:r>
          </w:p>
        </w:tc>
        <w:tc>
          <w:tcPr>
            <w:tcW w:w="2552" w:type="dxa"/>
            <w:tcMar>
              <w:top w:w="50" w:type="dxa"/>
              <w:left w:w="100" w:type="dxa"/>
            </w:tcMar>
            <w:vAlign w:val="center"/>
          </w:tcPr>
          <w:p w:rsidR="00576047" w:rsidRDefault="00930FC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832" w:type="dxa"/>
            <w:tcMar>
              <w:top w:w="50" w:type="dxa"/>
              <w:left w:w="100" w:type="dxa"/>
            </w:tcMar>
            <w:vAlign w:val="center"/>
          </w:tcPr>
          <w:p w:rsidR="00576047" w:rsidRPr="00075732" w:rsidRDefault="00075732">
            <w:pPr>
              <w:spacing w:after="0"/>
              <w:ind w:left="135"/>
              <w:jc w:val="center"/>
              <w:rPr>
                <w:lang w:val="ru-RU"/>
              </w:rPr>
            </w:pPr>
            <w:r>
              <w:rPr>
                <w:lang w:val="ru-RU"/>
              </w:rPr>
              <w:t>4</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2.3</w:t>
            </w:r>
          </w:p>
        </w:tc>
        <w:tc>
          <w:tcPr>
            <w:tcW w:w="2552" w:type="dxa"/>
            <w:tcMar>
              <w:top w:w="50" w:type="dxa"/>
              <w:left w:w="100" w:type="dxa"/>
            </w:tcMar>
            <w:vAlign w:val="center"/>
          </w:tcPr>
          <w:p w:rsidR="00576047" w:rsidRDefault="00930FC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76047" w:rsidRPr="00075732" w:rsidRDefault="00930FCA">
            <w:pPr>
              <w:spacing w:after="0"/>
              <w:ind w:left="135"/>
              <w:jc w:val="center"/>
              <w:rPr>
                <w:lang w:val="ru-RU"/>
              </w:rPr>
            </w:pPr>
            <w:r>
              <w:rPr>
                <w:rFonts w:ascii="Times New Roman" w:hAnsi="Times New Roman"/>
                <w:color w:val="000000"/>
                <w:sz w:val="24"/>
              </w:rPr>
              <w:t xml:space="preserve"> </w:t>
            </w:r>
            <w:r w:rsidR="00075732">
              <w:rPr>
                <w:rFonts w:ascii="Times New Roman" w:hAnsi="Times New Roman"/>
                <w:color w:val="000000"/>
                <w:sz w:val="24"/>
                <w:lang w:val="ru-RU"/>
              </w:rPr>
              <w:t>0</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76047" w:rsidRDefault="00576047"/>
        </w:tc>
      </w:tr>
      <w:tr w:rsidR="00576047" w:rsidRPr="004D6549">
        <w:trPr>
          <w:trHeight w:val="144"/>
          <w:tblCellSpacing w:w="20" w:type="nil"/>
        </w:trPr>
        <w:tc>
          <w:tcPr>
            <w:tcW w:w="0" w:type="auto"/>
            <w:gridSpan w:val="6"/>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b/>
                <w:color w:val="000000"/>
                <w:sz w:val="24"/>
                <w:lang w:val="ru-RU"/>
              </w:rPr>
              <w:t>Раздел 3.</w:t>
            </w:r>
            <w:r w:rsidRPr="00F63289">
              <w:rPr>
                <w:rFonts w:ascii="Times New Roman" w:hAnsi="Times New Roman"/>
                <w:color w:val="000000"/>
                <w:sz w:val="24"/>
                <w:lang w:val="ru-RU"/>
              </w:rPr>
              <w:t xml:space="preserve"> </w:t>
            </w:r>
            <w:r w:rsidRPr="00F63289">
              <w:rPr>
                <w:rFonts w:ascii="Times New Roman" w:hAnsi="Times New Roman"/>
                <w:b/>
                <w:color w:val="000000"/>
                <w:sz w:val="24"/>
                <w:lang w:val="ru-RU"/>
              </w:rPr>
              <w:t>МОЛЕКУЛЯРНАЯ ФИЗИКА И ТЕРМОДИНАМИКА</w:t>
            </w:r>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3.1</w:t>
            </w:r>
          </w:p>
        </w:tc>
        <w:tc>
          <w:tcPr>
            <w:tcW w:w="2552" w:type="dxa"/>
            <w:tcMar>
              <w:top w:w="50" w:type="dxa"/>
              <w:left w:w="100" w:type="dxa"/>
            </w:tcMar>
            <w:vAlign w:val="center"/>
          </w:tcPr>
          <w:p w:rsidR="00576047" w:rsidRDefault="00930FC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76047" w:rsidRDefault="00576047">
            <w:pPr>
              <w:spacing w:after="0"/>
              <w:ind w:left="135"/>
              <w:jc w:val="center"/>
            </w:pPr>
          </w:p>
        </w:tc>
        <w:tc>
          <w:tcPr>
            <w:tcW w:w="1832"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30FCA">
              <w:rPr>
                <w:rFonts w:ascii="Times New Roman" w:hAnsi="Times New Roman"/>
                <w:color w:val="000000"/>
                <w:sz w:val="24"/>
              </w:rPr>
              <w:t xml:space="preserve"> </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3.2</w:t>
            </w:r>
          </w:p>
        </w:tc>
        <w:tc>
          <w:tcPr>
            <w:tcW w:w="2552" w:type="dxa"/>
            <w:tcMar>
              <w:top w:w="50" w:type="dxa"/>
              <w:left w:w="100" w:type="dxa"/>
            </w:tcMar>
            <w:vAlign w:val="center"/>
          </w:tcPr>
          <w:p w:rsidR="00576047" w:rsidRDefault="00930FC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3.3</w:t>
            </w:r>
          </w:p>
        </w:tc>
        <w:tc>
          <w:tcPr>
            <w:tcW w:w="255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76047" w:rsidRDefault="00576047">
            <w:pPr>
              <w:spacing w:after="0"/>
              <w:ind w:left="135"/>
              <w:jc w:val="center"/>
            </w:pPr>
          </w:p>
        </w:tc>
        <w:tc>
          <w:tcPr>
            <w:tcW w:w="1832" w:type="dxa"/>
            <w:tcMar>
              <w:top w:w="50" w:type="dxa"/>
              <w:left w:w="100" w:type="dxa"/>
            </w:tcMar>
            <w:vAlign w:val="center"/>
          </w:tcPr>
          <w:p w:rsidR="00576047" w:rsidRPr="00075732" w:rsidRDefault="00075732">
            <w:pPr>
              <w:spacing w:after="0"/>
              <w:ind w:left="135"/>
              <w:jc w:val="center"/>
              <w:rPr>
                <w:lang w:val="ru-RU"/>
              </w:rPr>
            </w:pPr>
            <w:r>
              <w:rPr>
                <w:lang w:val="ru-RU"/>
              </w:rPr>
              <w:t>1</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76047" w:rsidRDefault="00576047"/>
        </w:tc>
      </w:tr>
      <w:tr w:rsidR="00576047">
        <w:trPr>
          <w:trHeight w:val="144"/>
          <w:tblCellSpacing w:w="20" w:type="nil"/>
        </w:trPr>
        <w:tc>
          <w:tcPr>
            <w:tcW w:w="0" w:type="auto"/>
            <w:gridSpan w:val="6"/>
            <w:tcMar>
              <w:top w:w="50" w:type="dxa"/>
              <w:left w:w="100" w:type="dxa"/>
            </w:tcMar>
            <w:vAlign w:val="center"/>
          </w:tcPr>
          <w:p w:rsidR="00576047" w:rsidRDefault="00930FC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4.1</w:t>
            </w:r>
          </w:p>
        </w:tc>
        <w:tc>
          <w:tcPr>
            <w:tcW w:w="2552" w:type="dxa"/>
            <w:tcMar>
              <w:top w:w="50" w:type="dxa"/>
              <w:left w:w="100" w:type="dxa"/>
            </w:tcMar>
            <w:vAlign w:val="center"/>
          </w:tcPr>
          <w:p w:rsidR="00576047" w:rsidRDefault="00930FC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76047" w:rsidRDefault="00576047">
            <w:pPr>
              <w:spacing w:after="0"/>
              <w:ind w:left="135"/>
              <w:jc w:val="center"/>
            </w:pPr>
          </w:p>
        </w:tc>
        <w:tc>
          <w:tcPr>
            <w:tcW w:w="1832"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rsidRPr="004D6549">
        <w:trPr>
          <w:trHeight w:val="144"/>
          <w:tblCellSpacing w:w="20" w:type="nil"/>
        </w:trPr>
        <w:tc>
          <w:tcPr>
            <w:tcW w:w="524" w:type="dxa"/>
            <w:tcMar>
              <w:top w:w="50" w:type="dxa"/>
              <w:left w:w="100" w:type="dxa"/>
            </w:tcMar>
            <w:vAlign w:val="center"/>
          </w:tcPr>
          <w:p w:rsidR="00576047" w:rsidRDefault="00930FCA">
            <w:pPr>
              <w:spacing w:after="0"/>
            </w:pPr>
            <w:r>
              <w:rPr>
                <w:rFonts w:ascii="Times New Roman" w:hAnsi="Times New Roman"/>
                <w:color w:val="000000"/>
                <w:sz w:val="24"/>
              </w:rPr>
              <w:t>4.2</w:t>
            </w:r>
          </w:p>
        </w:tc>
        <w:tc>
          <w:tcPr>
            <w:tcW w:w="255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30FCA">
              <w:rPr>
                <w:rFonts w:ascii="Times New Roman" w:hAnsi="Times New Roman"/>
                <w:color w:val="000000"/>
                <w:sz w:val="24"/>
              </w:rPr>
              <w:t xml:space="preserve"> </w:t>
            </w:r>
          </w:p>
        </w:tc>
        <w:tc>
          <w:tcPr>
            <w:tcW w:w="2765"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bf</w:t>
              </w:r>
              <w:r w:rsidRPr="00F63289">
                <w:rPr>
                  <w:rFonts w:ascii="Times New Roman" w:hAnsi="Times New Roman"/>
                  <w:color w:val="0000FF"/>
                  <w:u w:val="single"/>
                  <w:lang w:val="ru-RU"/>
                </w:rPr>
                <w:t>72</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76047" w:rsidRDefault="00576047"/>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76047" w:rsidRPr="00075732" w:rsidRDefault="00930FCA">
            <w:pPr>
              <w:spacing w:after="0"/>
              <w:ind w:left="135"/>
              <w:jc w:val="center"/>
              <w:rPr>
                <w:lang w:val="ru-RU"/>
              </w:rPr>
            </w:pPr>
            <w:r>
              <w:rPr>
                <w:rFonts w:ascii="Times New Roman" w:hAnsi="Times New Roman"/>
                <w:color w:val="000000"/>
                <w:sz w:val="24"/>
              </w:rPr>
              <w:t xml:space="preserve"> </w:t>
            </w:r>
            <w:r w:rsidR="00075732">
              <w:rPr>
                <w:rFonts w:ascii="Times New Roman" w:hAnsi="Times New Roman"/>
                <w:color w:val="000000"/>
                <w:sz w:val="24"/>
                <w:lang w:val="ru-RU"/>
              </w:rPr>
              <w:t>0</w:t>
            </w:r>
          </w:p>
        </w:tc>
        <w:tc>
          <w:tcPr>
            <w:tcW w:w="1832" w:type="dxa"/>
            <w:tcMar>
              <w:top w:w="50" w:type="dxa"/>
              <w:left w:w="100" w:type="dxa"/>
            </w:tcMar>
            <w:vAlign w:val="center"/>
          </w:tcPr>
          <w:p w:rsidR="00576047" w:rsidRDefault="00576047">
            <w:pPr>
              <w:spacing w:after="0"/>
              <w:ind w:left="135"/>
              <w:jc w:val="center"/>
            </w:pPr>
          </w:p>
        </w:tc>
        <w:tc>
          <w:tcPr>
            <w:tcW w:w="2765" w:type="dxa"/>
            <w:tcMar>
              <w:top w:w="50" w:type="dxa"/>
              <w:left w:w="100" w:type="dxa"/>
            </w:tcMar>
            <w:vAlign w:val="center"/>
          </w:tcPr>
          <w:p w:rsidR="00576047" w:rsidRDefault="00576047">
            <w:pPr>
              <w:spacing w:after="0"/>
              <w:ind w:left="135"/>
            </w:pPr>
          </w:p>
        </w:tc>
      </w:tr>
      <w:tr w:rsidR="00576047">
        <w:trPr>
          <w:trHeight w:val="144"/>
          <w:tblCellSpacing w:w="20" w:type="nil"/>
        </w:trPr>
        <w:tc>
          <w:tcPr>
            <w:tcW w:w="0" w:type="auto"/>
            <w:gridSpan w:val="2"/>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30FCA">
              <w:rPr>
                <w:rFonts w:ascii="Times New Roman" w:hAnsi="Times New Roman"/>
                <w:color w:val="000000"/>
                <w:sz w:val="24"/>
              </w:rPr>
              <w:t xml:space="preserve"> </w:t>
            </w:r>
          </w:p>
        </w:tc>
        <w:tc>
          <w:tcPr>
            <w:tcW w:w="1832"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930FCA">
              <w:rPr>
                <w:rFonts w:ascii="Times New Roman" w:hAnsi="Times New Roman"/>
                <w:color w:val="000000"/>
                <w:sz w:val="24"/>
              </w:rPr>
              <w:t xml:space="preserve"> </w:t>
            </w:r>
          </w:p>
        </w:tc>
        <w:tc>
          <w:tcPr>
            <w:tcW w:w="2765" w:type="dxa"/>
            <w:tcMar>
              <w:top w:w="50" w:type="dxa"/>
              <w:left w:w="100" w:type="dxa"/>
            </w:tcMar>
            <w:vAlign w:val="center"/>
          </w:tcPr>
          <w:p w:rsidR="00576047" w:rsidRDefault="00576047"/>
        </w:tc>
      </w:tr>
    </w:tbl>
    <w:p w:rsidR="00576047" w:rsidRDefault="00576047">
      <w:pPr>
        <w:sectPr w:rsidR="00576047">
          <w:pgSz w:w="16383" w:h="11906" w:orient="landscape"/>
          <w:pgMar w:top="1134" w:right="850" w:bottom="1134" w:left="1701" w:header="720" w:footer="720" w:gutter="0"/>
          <w:cols w:space="720"/>
        </w:sectPr>
      </w:pPr>
    </w:p>
    <w:p w:rsidR="00576047" w:rsidRDefault="00930F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76047">
        <w:trPr>
          <w:trHeight w:val="144"/>
          <w:tblCellSpacing w:w="20" w:type="nil"/>
        </w:trPr>
        <w:tc>
          <w:tcPr>
            <w:tcW w:w="501"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 п/п </w:t>
            </w:r>
          </w:p>
          <w:p w:rsidR="00576047" w:rsidRDefault="00576047">
            <w:pPr>
              <w:spacing w:after="0"/>
              <w:ind w:left="135"/>
            </w:pPr>
          </w:p>
        </w:tc>
        <w:tc>
          <w:tcPr>
            <w:tcW w:w="2992"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Наименование разделов и тем программы </w:t>
            </w:r>
          </w:p>
          <w:p w:rsidR="00576047" w:rsidRDefault="00576047">
            <w:pPr>
              <w:spacing w:after="0"/>
              <w:ind w:left="135"/>
            </w:pPr>
          </w:p>
        </w:tc>
        <w:tc>
          <w:tcPr>
            <w:tcW w:w="0" w:type="auto"/>
            <w:gridSpan w:val="3"/>
            <w:tcMar>
              <w:top w:w="50" w:type="dxa"/>
              <w:left w:w="100" w:type="dxa"/>
            </w:tcMar>
            <w:vAlign w:val="center"/>
          </w:tcPr>
          <w:p w:rsidR="00576047" w:rsidRDefault="00930F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Электронные (цифровые) образовательные ресурсы </w:t>
            </w:r>
          </w:p>
          <w:p w:rsidR="00576047" w:rsidRDefault="00576047">
            <w:pPr>
              <w:spacing w:after="0"/>
              <w:ind w:left="135"/>
            </w:pPr>
          </w:p>
        </w:tc>
      </w:tr>
      <w:tr w:rsidR="00576047">
        <w:trPr>
          <w:trHeight w:val="144"/>
          <w:tblCellSpacing w:w="20" w:type="nil"/>
        </w:trPr>
        <w:tc>
          <w:tcPr>
            <w:tcW w:w="0" w:type="auto"/>
            <w:vMerge/>
            <w:tcBorders>
              <w:top w:val="nil"/>
            </w:tcBorders>
            <w:tcMar>
              <w:top w:w="50" w:type="dxa"/>
              <w:left w:w="100" w:type="dxa"/>
            </w:tcMar>
          </w:tcPr>
          <w:p w:rsidR="00576047" w:rsidRDefault="00576047"/>
        </w:tc>
        <w:tc>
          <w:tcPr>
            <w:tcW w:w="0" w:type="auto"/>
            <w:vMerge/>
            <w:tcBorders>
              <w:top w:val="nil"/>
            </w:tcBorders>
            <w:tcMar>
              <w:top w:w="50" w:type="dxa"/>
              <w:left w:w="100" w:type="dxa"/>
            </w:tcMar>
          </w:tcPr>
          <w:p w:rsidR="00576047" w:rsidRDefault="00576047"/>
        </w:tc>
        <w:tc>
          <w:tcPr>
            <w:tcW w:w="977"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Всего </w:t>
            </w:r>
          </w:p>
          <w:p w:rsidR="00576047" w:rsidRDefault="00576047">
            <w:pPr>
              <w:spacing w:after="0"/>
              <w:ind w:left="135"/>
            </w:pPr>
          </w:p>
        </w:tc>
        <w:tc>
          <w:tcPr>
            <w:tcW w:w="1699"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Контрольные работы </w:t>
            </w:r>
          </w:p>
          <w:p w:rsidR="00576047" w:rsidRDefault="00576047">
            <w:pPr>
              <w:spacing w:after="0"/>
              <w:ind w:left="135"/>
            </w:pPr>
          </w:p>
        </w:tc>
        <w:tc>
          <w:tcPr>
            <w:tcW w:w="1787"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Практические работы </w:t>
            </w:r>
          </w:p>
          <w:p w:rsidR="00576047" w:rsidRDefault="00576047">
            <w:pPr>
              <w:spacing w:after="0"/>
              <w:ind w:left="135"/>
            </w:pPr>
          </w:p>
        </w:tc>
        <w:tc>
          <w:tcPr>
            <w:tcW w:w="0" w:type="auto"/>
            <w:vMerge/>
            <w:tcBorders>
              <w:top w:val="nil"/>
            </w:tcBorders>
            <w:tcMar>
              <w:top w:w="50" w:type="dxa"/>
              <w:left w:w="100" w:type="dxa"/>
            </w:tcMar>
          </w:tcPr>
          <w:p w:rsidR="00576047" w:rsidRDefault="00576047"/>
        </w:tc>
      </w:tr>
      <w:tr w:rsidR="00576047">
        <w:trPr>
          <w:trHeight w:val="144"/>
          <w:tblCellSpacing w:w="20" w:type="nil"/>
        </w:trPr>
        <w:tc>
          <w:tcPr>
            <w:tcW w:w="0" w:type="auto"/>
            <w:gridSpan w:val="6"/>
            <w:tcMar>
              <w:top w:w="50" w:type="dxa"/>
              <w:left w:w="100" w:type="dxa"/>
            </w:tcMar>
            <w:vAlign w:val="center"/>
          </w:tcPr>
          <w:p w:rsidR="00576047" w:rsidRDefault="00930F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1.1</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047" w:rsidRDefault="00576047"/>
        </w:tc>
      </w:tr>
      <w:tr w:rsidR="00576047">
        <w:trPr>
          <w:trHeight w:val="144"/>
          <w:tblCellSpacing w:w="20" w:type="nil"/>
        </w:trPr>
        <w:tc>
          <w:tcPr>
            <w:tcW w:w="0" w:type="auto"/>
            <w:gridSpan w:val="6"/>
            <w:tcMar>
              <w:top w:w="50" w:type="dxa"/>
              <w:left w:w="100" w:type="dxa"/>
            </w:tcMar>
            <w:vAlign w:val="center"/>
          </w:tcPr>
          <w:p w:rsidR="00576047" w:rsidRDefault="00930FC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2.1</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787"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930FCA">
              <w:rPr>
                <w:rFonts w:ascii="Times New Roman" w:hAnsi="Times New Roman"/>
                <w:color w:val="000000"/>
                <w:sz w:val="24"/>
              </w:rPr>
              <w:t xml:space="preserve"> </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2.2</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2.3</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78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76047" w:rsidRDefault="00576047"/>
        </w:tc>
      </w:tr>
      <w:tr w:rsidR="00576047" w:rsidRPr="004D6549">
        <w:trPr>
          <w:trHeight w:val="144"/>
          <w:tblCellSpacing w:w="20" w:type="nil"/>
        </w:trPr>
        <w:tc>
          <w:tcPr>
            <w:tcW w:w="0" w:type="auto"/>
            <w:gridSpan w:val="6"/>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b/>
                <w:color w:val="000000"/>
                <w:sz w:val="24"/>
                <w:lang w:val="ru-RU"/>
              </w:rPr>
              <w:t>Раздел 3.</w:t>
            </w:r>
            <w:r w:rsidRPr="00F63289">
              <w:rPr>
                <w:rFonts w:ascii="Times New Roman" w:hAnsi="Times New Roman"/>
                <w:color w:val="000000"/>
                <w:sz w:val="24"/>
                <w:lang w:val="ru-RU"/>
              </w:rPr>
              <w:t xml:space="preserve"> </w:t>
            </w:r>
            <w:r w:rsidRPr="00F63289">
              <w:rPr>
                <w:rFonts w:ascii="Times New Roman" w:hAnsi="Times New Roman"/>
                <w:b/>
                <w:color w:val="000000"/>
                <w:sz w:val="24"/>
                <w:lang w:val="ru-RU"/>
              </w:rPr>
              <w:t>ОСНОВЫ СПЕЦИАЛЬНОЙ ТЕОРИИ ОТНОСИТЕЛЬНОСТИ</w:t>
            </w:r>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3.1</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6047" w:rsidRDefault="00576047"/>
        </w:tc>
      </w:tr>
      <w:tr w:rsidR="00576047">
        <w:trPr>
          <w:trHeight w:val="144"/>
          <w:tblCellSpacing w:w="20" w:type="nil"/>
        </w:trPr>
        <w:tc>
          <w:tcPr>
            <w:tcW w:w="0" w:type="auto"/>
            <w:gridSpan w:val="6"/>
            <w:tcMar>
              <w:top w:w="50" w:type="dxa"/>
              <w:left w:w="100" w:type="dxa"/>
            </w:tcMar>
            <w:vAlign w:val="center"/>
          </w:tcPr>
          <w:p w:rsidR="00576047" w:rsidRDefault="00930FC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4.1</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787"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4.2</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787"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76047" w:rsidRPr="00075732" w:rsidRDefault="00075732">
            <w:pPr>
              <w:spacing w:after="0"/>
              <w:ind w:left="135"/>
              <w:jc w:val="center"/>
              <w:rPr>
                <w:lang w:val="ru-RU"/>
              </w:rPr>
            </w:pPr>
            <w:r>
              <w:rPr>
                <w:lang w:val="ru-RU"/>
              </w:rPr>
              <w:t>0</w:t>
            </w:r>
          </w:p>
        </w:tc>
        <w:tc>
          <w:tcPr>
            <w:tcW w:w="1787" w:type="dxa"/>
            <w:tcMar>
              <w:top w:w="50" w:type="dxa"/>
              <w:left w:w="100" w:type="dxa"/>
            </w:tcMar>
            <w:vAlign w:val="center"/>
          </w:tcPr>
          <w:p w:rsidR="00576047" w:rsidRPr="00075732" w:rsidRDefault="00075732">
            <w:pPr>
              <w:spacing w:after="0"/>
              <w:ind w:left="135"/>
              <w:jc w:val="center"/>
              <w:rPr>
                <w:lang w:val="ru-RU"/>
              </w:rPr>
            </w:pPr>
            <w:r>
              <w:rPr>
                <w:lang w:val="ru-RU"/>
              </w:rPr>
              <w:t>2</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6047" w:rsidRDefault="00576047"/>
        </w:tc>
      </w:tr>
      <w:tr w:rsidR="00576047" w:rsidRPr="004D6549">
        <w:trPr>
          <w:trHeight w:val="144"/>
          <w:tblCellSpacing w:w="20" w:type="nil"/>
        </w:trPr>
        <w:tc>
          <w:tcPr>
            <w:tcW w:w="0" w:type="auto"/>
            <w:gridSpan w:val="6"/>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b/>
                <w:color w:val="000000"/>
                <w:sz w:val="24"/>
                <w:lang w:val="ru-RU"/>
              </w:rPr>
              <w:t>Раздел 5.</w:t>
            </w:r>
            <w:r w:rsidRPr="00F63289">
              <w:rPr>
                <w:rFonts w:ascii="Times New Roman" w:hAnsi="Times New Roman"/>
                <w:color w:val="000000"/>
                <w:sz w:val="24"/>
                <w:lang w:val="ru-RU"/>
              </w:rPr>
              <w:t xml:space="preserve"> </w:t>
            </w:r>
            <w:r w:rsidRPr="00F63289">
              <w:rPr>
                <w:rFonts w:ascii="Times New Roman" w:hAnsi="Times New Roman"/>
                <w:b/>
                <w:color w:val="000000"/>
                <w:sz w:val="24"/>
                <w:lang w:val="ru-RU"/>
              </w:rPr>
              <w:t>ЭЛЕМЕНТЫ АСТРОНОМИИ И АСТРОФИЗИКИ</w:t>
            </w:r>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5.1</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76047" w:rsidRPr="004D6549" w:rsidRDefault="004D6549">
            <w:pPr>
              <w:spacing w:after="0"/>
              <w:ind w:left="135"/>
              <w:jc w:val="center"/>
              <w:rPr>
                <w:lang w:val="ru-RU"/>
              </w:rPr>
            </w:pPr>
            <w:r>
              <w:rPr>
                <w:lang w:val="ru-RU"/>
              </w:rPr>
              <w:t>0</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047" w:rsidRDefault="00576047"/>
        </w:tc>
      </w:tr>
      <w:tr w:rsidR="00576047">
        <w:trPr>
          <w:trHeight w:val="144"/>
          <w:tblCellSpacing w:w="20" w:type="nil"/>
        </w:trPr>
        <w:tc>
          <w:tcPr>
            <w:tcW w:w="0" w:type="auto"/>
            <w:gridSpan w:val="6"/>
            <w:tcMar>
              <w:top w:w="50" w:type="dxa"/>
              <w:left w:w="100" w:type="dxa"/>
            </w:tcMar>
            <w:vAlign w:val="center"/>
          </w:tcPr>
          <w:p w:rsidR="00576047" w:rsidRDefault="00930FC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76047" w:rsidRPr="004D6549">
        <w:trPr>
          <w:trHeight w:val="144"/>
          <w:tblCellSpacing w:w="20" w:type="nil"/>
        </w:trPr>
        <w:tc>
          <w:tcPr>
            <w:tcW w:w="501" w:type="dxa"/>
            <w:tcMar>
              <w:top w:w="50" w:type="dxa"/>
              <w:left w:w="100" w:type="dxa"/>
            </w:tcMar>
            <w:vAlign w:val="center"/>
          </w:tcPr>
          <w:p w:rsidR="00576047" w:rsidRDefault="00930FCA">
            <w:pPr>
              <w:spacing w:after="0"/>
            </w:pPr>
            <w:r>
              <w:rPr>
                <w:rFonts w:ascii="Times New Roman" w:hAnsi="Times New Roman"/>
                <w:color w:val="000000"/>
                <w:sz w:val="24"/>
              </w:rPr>
              <w:t>6.1</w:t>
            </w:r>
          </w:p>
        </w:tc>
        <w:tc>
          <w:tcPr>
            <w:tcW w:w="2992" w:type="dxa"/>
            <w:tcMar>
              <w:top w:w="50" w:type="dxa"/>
              <w:left w:w="100" w:type="dxa"/>
            </w:tcMar>
            <w:vAlign w:val="center"/>
          </w:tcPr>
          <w:p w:rsidR="00576047" w:rsidRDefault="00930FC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6047" w:rsidRPr="004D6549" w:rsidRDefault="004D6549">
            <w:pPr>
              <w:spacing w:after="0"/>
              <w:ind w:left="135"/>
              <w:jc w:val="center"/>
              <w:rPr>
                <w:lang w:val="ru-RU"/>
              </w:rPr>
            </w:pPr>
            <w:r>
              <w:rPr>
                <w:lang w:val="ru-RU"/>
              </w:rPr>
              <w:t>0</w:t>
            </w:r>
          </w:p>
        </w:tc>
        <w:tc>
          <w:tcPr>
            <w:tcW w:w="1787" w:type="dxa"/>
            <w:tcMar>
              <w:top w:w="50" w:type="dxa"/>
              <w:left w:w="100" w:type="dxa"/>
            </w:tcMar>
            <w:vAlign w:val="center"/>
          </w:tcPr>
          <w:p w:rsidR="00576047" w:rsidRPr="004D6549" w:rsidRDefault="004D6549">
            <w:pPr>
              <w:spacing w:after="0"/>
              <w:ind w:left="135"/>
              <w:jc w:val="center"/>
              <w:rPr>
                <w:lang w:val="ru-RU"/>
              </w:rPr>
            </w:pPr>
            <w:r>
              <w:rPr>
                <w:lang w:val="ru-RU"/>
              </w:rPr>
              <w:t>0</w:t>
            </w:r>
          </w:p>
        </w:tc>
        <w:tc>
          <w:tcPr>
            <w:tcW w:w="2646"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41</w:t>
              </w:r>
              <w:r>
                <w:rPr>
                  <w:rFonts w:ascii="Times New Roman" w:hAnsi="Times New Roman"/>
                  <w:color w:val="0000FF"/>
                  <w:u w:val="single"/>
                </w:rPr>
                <w:t>c</w:t>
              </w:r>
              <w:r w:rsidRPr="00F63289">
                <w:rPr>
                  <w:rFonts w:ascii="Times New Roman" w:hAnsi="Times New Roman"/>
                  <w:color w:val="0000FF"/>
                  <w:u w:val="single"/>
                  <w:lang w:val="ru-RU"/>
                </w:rPr>
                <w:t>97</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6047" w:rsidRDefault="00576047"/>
        </w:tc>
      </w:tr>
      <w:tr w:rsidR="00576047">
        <w:trPr>
          <w:trHeight w:val="144"/>
          <w:tblCellSpacing w:w="20" w:type="nil"/>
        </w:trPr>
        <w:tc>
          <w:tcPr>
            <w:tcW w:w="0" w:type="auto"/>
            <w:gridSpan w:val="2"/>
            <w:tcMar>
              <w:top w:w="50" w:type="dxa"/>
              <w:left w:w="100" w:type="dxa"/>
            </w:tcMar>
            <w:vAlign w:val="center"/>
          </w:tcPr>
          <w:p w:rsidR="00576047" w:rsidRDefault="00930FC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6047" w:rsidRDefault="00576047">
            <w:pPr>
              <w:spacing w:after="0"/>
              <w:ind w:left="135"/>
              <w:jc w:val="center"/>
            </w:pPr>
          </w:p>
        </w:tc>
        <w:tc>
          <w:tcPr>
            <w:tcW w:w="1787" w:type="dxa"/>
            <w:tcMar>
              <w:top w:w="50" w:type="dxa"/>
              <w:left w:w="100" w:type="dxa"/>
            </w:tcMar>
            <w:vAlign w:val="center"/>
          </w:tcPr>
          <w:p w:rsidR="00576047" w:rsidRDefault="00576047">
            <w:pPr>
              <w:spacing w:after="0"/>
              <w:ind w:left="135"/>
              <w:jc w:val="center"/>
            </w:pPr>
          </w:p>
        </w:tc>
        <w:tc>
          <w:tcPr>
            <w:tcW w:w="2646" w:type="dxa"/>
            <w:tcMar>
              <w:top w:w="50" w:type="dxa"/>
              <w:left w:w="100" w:type="dxa"/>
            </w:tcMar>
            <w:vAlign w:val="center"/>
          </w:tcPr>
          <w:p w:rsidR="00576047" w:rsidRDefault="00576047">
            <w:pPr>
              <w:spacing w:after="0"/>
              <w:ind w:left="135"/>
            </w:pPr>
          </w:p>
        </w:tc>
      </w:tr>
      <w:tr w:rsidR="00576047">
        <w:trPr>
          <w:trHeight w:val="144"/>
          <w:tblCellSpacing w:w="20" w:type="nil"/>
        </w:trPr>
        <w:tc>
          <w:tcPr>
            <w:tcW w:w="0" w:type="auto"/>
            <w:gridSpan w:val="2"/>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930FCA">
              <w:rPr>
                <w:rFonts w:ascii="Times New Roman" w:hAnsi="Times New Roman"/>
                <w:color w:val="000000"/>
                <w:sz w:val="24"/>
              </w:rPr>
              <w:t xml:space="preserve"> </w:t>
            </w:r>
          </w:p>
        </w:tc>
        <w:tc>
          <w:tcPr>
            <w:tcW w:w="2646" w:type="dxa"/>
            <w:tcMar>
              <w:top w:w="50" w:type="dxa"/>
              <w:left w:w="100" w:type="dxa"/>
            </w:tcMar>
            <w:vAlign w:val="center"/>
          </w:tcPr>
          <w:p w:rsidR="00576047" w:rsidRDefault="00576047"/>
        </w:tc>
      </w:tr>
    </w:tbl>
    <w:p w:rsidR="00576047" w:rsidRDefault="00576047">
      <w:pPr>
        <w:sectPr w:rsidR="00576047">
          <w:pgSz w:w="16383" w:h="11906" w:orient="landscape"/>
          <w:pgMar w:top="1134" w:right="850" w:bottom="1134" w:left="1701" w:header="720" w:footer="720" w:gutter="0"/>
          <w:cols w:space="720"/>
        </w:sectPr>
      </w:pPr>
    </w:p>
    <w:p w:rsidR="00576047" w:rsidRDefault="00576047">
      <w:pPr>
        <w:sectPr w:rsidR="00576047">
          <w:pgSz w:w="16383" w:h="11906" w:orient="landscape"/>
          <w:pgMar w:top="1134" w:right="850" w:bottom="1134" w:left="1701" w:header="720" w:footer="720" w:gutter="0"/>
          <w:cols w:space="720"/>
        </w:sectPr>
      </w:pPr>
    </w:p>
    <w:p w:rsidR="00576047" w:rsidRDefault="00930FCA">
      <w:pPr>
        <w:spacing w:after="0"/>
        <w:ind w:left="120"/>
      </w:pPr>
      <w:bookmarkStart w:id="15" w:name="block-34904875"/>
      <w:bookmarkEnd w:id="14"/>
      <w:r>
        <w:rPr>
          <w:rFonts w:ascii="Times New Roman" w:hAnsi="Times New Roman"/>
          <w:b/>
          <w:color w:val="000000"/>
          <w:sz w:val="28"/>
        </w:rPr>
        <w:lastRenderedPageBreak/>
        <w:t xml:space="preserve"> ПОУРОЧНОЕ ПЛАНИРОВАНИЕ </w:t>
      </w:r>
    </w:p>
    <w:p w:rsidR="00576047" w:rsidRDefault="00930F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1"/>
        <w:gridCol w:w="1132"/>
        <w:gridCol w:w="1841"/>
        <w:gridCol w:w="1910"/>
        <w:gridCol w:w="1423"/>
        <w:gridCol w:w="2788"/>
      </w:tblGrid>
      <w:tr w:rsidR="00576047">
        <w:trPr>
          <w:trHeight w:val="144"/>
          <w:tblCellSpacing w:w="20" w:type="nil"/>
        </w:trPr>
        <w:tc>
          <w:tcPr>
            <w:tcW w:w="345"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 п/п </w:t>
            </w:r>
          </w:p>
          <w:p w:rsidR="00576047" w:rsidRDefault="00576047">
            <w:pPr>
              <w:spacing w:after="0"/>
              <w:ind w:left="135"/>
            </w:pPr>
          </w:p>
        </w:tc>
        <w:tc>
          <w:tcPr>
            <w:tcW w:w="3520"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Тема урока </w:t>
            </w:r>
          </w:p>
          <w:p w:rsidR="00576047" w:rsidRDefault="00576047">
            <w:pPr>
              <w:spacing w:after="0"/>
              <w:ind w:left="135"/>
            </w:pPr>
          </w:p>
        </w:tc>
        <w:tc>
          <w:tcPr>
            <w:tcW w:w="0" w:type="auto"/>
            <w:gridSpan w:val="3"/>
            <w:tcMar>
              <w:top w:w="50" w:type="dxa"/>
              <w:left w:w="100" w:type="dxa"/>
            </w:tcMar>
            <w:vAlign w:val="center"/>
          </w:tcPr>
          <w:p w:rsidR="00576047" w:rsidRDefault="00930FCA">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Дата изучения </w:t>
            </w:r>
          </w:p>
          <w:p w:rsidR="00576047" w:rsidRDefault="00576047">
            <w:pPr>
              <w:spacing w:after="0"/>
              <w:ind w:left="135"/>
            </w:pPr>
          </w:p>
        </w:tc>
        <w:tc>
          <w:tcPr>
            <w:tcW w:w="1913"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Электронные цифровые образовательные ресурсы </w:t>
            </w:r>
          </w:p>
          <w:p w:rsidR="00576047" w:rsidRDefault="00576047">
            <w:pPr>
              <w:spacing w:after="0"/>
              <w:ind w:left="135"/>
            </w:pPr>
          </w:p>
        </w:tc>
      </w:tr>
      <w:tr w:rsidR="00576047">
        <w:trPr>
          <w:trHeight w:val="144"/>
          <w:tblCellSpacing w:w="20" w:type="nil"/>
        </w:trPr>
        <w:tc>
          <w:tcPr>
            <w:tcW w:w="0" w:type="auto"/>
            <w:vMerge/>
            <w:tcBorders>
              <w:top w:val="nil"/>
            </w:tcBorders>
            <w:tcMar>
              <w:top w:w="50" w:type="dxa"/>
              <w:left w:w="100" w:type="dxa"/>
            </w:tcMar>
          </w:tcPr>
          <w:p w:rsidR="00576047" w:rsidRDefault="00576047"/>
        </w:tc>
        <w:tc>
          <w:tcPr>
            <w:tcW w:w="0" w:type="auto"/>
            <w:vMerge/>
            <w:tcBorders>
              <w:top w:val="nil"/>
            </w:tcBorders>
            <w:tcMar>
              <w:top w:w="50" w:type="dxa"/>
              <w:left w:w="100" w:type="dxa"/>
            </w:tcMar>
          </w:tcPr>
          <w:p w:rsidR="00576047" w:rsidRDefault="00576047"/>
        </w:tc>
        <w:tc>
          <w:tcPr>
            <w:tcW w:w="775"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Всего </w:t>
            </w:r>
          </w:p>
          <w:p w:rsidR="00576047" w:rsidRDefault="00576047">
            <w:pPr>
              <w:spacing w:after="0"/>
              <w:ind w:left="135"/>
            </w:pPr>
          </w:p>
        </w:tc>
        <w:tc>
          <w:tcPr>
            <w:tcW w:w="1465"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Контрольные работы </w:t>
            </w:r>
          </w:p>
          <w:p w:rsidR="00576047" w:rsidRDefault="00576047">
            <w:pPr>
              <w:spacing w:after="0"/>
              <w:ind w:left="135"/>
            </w:pPr>
          </w:p>
        </w:tc>
        <w:tc>
          <w:tcPr>
            <w:tcW w:w="1568"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Практические работы </w:t>
            </w:r>
          </w:p>
          <w:p w:rsidR="00576047" w:rsidRDefault="00576047">
            <w:pPr>
              <w:spacing w:after="0"/>
              <w:ind w:left="135"/>
            </w:pPr>
          </w:p>
        </w:tc>
        <w:tc>
          <w:tcPr>
            <w:tcW w:w="0" w:type="auto"/>
            <w:vMerge/>
            <w:tcBorders>
              <w:top w:val="nil"/>
            </w:tcBorders>
            <w:tcMar>
              <w:top w:w="50" w:type="dxa"/>
              <w:left w:w="100" w:type="dxa"/>
            </w:tcMar>
          </w:tcPr>
          <w:p w:rsidR="00576047" w:rsidRDefault="00576047"/>
        </w:tc>
        <w:tc>
          <w:tcPr>
            <w:tcW w:w="0" w:type="auto"/>
            <w:vMerge/>
            <w:tcBorders>
              <w:top w:val="nil"/>
            </w:tcBorders>
            <w:tcMar>
              <w:top w:w="50" w:type="dxa"/>
              <w:left w:w="100" w:type="dxa"/>
            </w:tcMar>
          </w:tcPr>
          <w:p w:rsidR="00576047" w:rsidRDefault="00576047"/>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Физика — наука о природе. Научные методы познания окружающего мира</w:t>
            </w:r>
            <w:r w:rsidR="004C1967">
              <w:rPr>
                <w:rFonts w:ascii="Times New Roman" w:hAnsi="Times New Roman"/>
                <w:color w:val="000000"/>
                <w:sz w:val="24"/>
                <w:lang w:val="ru-RU"/>
              </w:rPr>
              <w:t>.</w:t>
            </w:r>
          </w:p>
          <w:p w:rsidR="004C1967" w:rsidRPr="00F63289" w:rsidRDefault="004C1967">
            <w:pPr>
              <w:spacing w:after="0"/>
              <w:ind w:left="135"/>
              <w:rPr>
                <w:lang w:val="ru-RU"/>
              </w:rPr>
            </w:pPr>
            <w:r>
              <w:rPr>
                <w:rFonts w:ascii="Times New Roman" w:hAnsi="Times New Roman"/>
                <w:color w:val="000000"/>
                <w:sz w:val="24"/>
                <w:lang w:val="ru-RU"/>
              </w:rPr>
              <w:t>Роль эксперимента и теории в процессе познания природы. Эксперимент в физике .Моделирование физических явлений и процессов. Научные гипотезы.</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32</w:t>
              </w:r>
              <w:r>
                <w:rPr>
                  <w:rFonts w:ascii="Times New Roman" w:hAnsi="Times New Roman"/>
                  <w:color w:val="0000FF"/>
                  <w:u w:val="single"/>
                </w:rPr>
                <w:t>e</w:t>
              </w:r>
              <w:r w:rsidRPr="00F63289">
                <w:rPr>
                  <w:rFonts w:ascii="Times New Roman" w:hAnsi="Times New Roman"/>
                  <w:color w:val="0000FF"/>
                  <w:u w:val="single"/>
                  <w:lang w:val="ru-RU"/>
                </w:rPr>
                <w:t>2</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w:t>
            </w:r>
          </w:p>
        </w:tc>
        <w:tc>
          <w:tcPr>
            <w:tcW w:w="3520" w:type="dxa"/>
            <w:tcMar>
              <w:top w:w="50" w:type="dxa"/>
              <w:left w:w="100" w:type="dxa"/>
            </w:tcMar>
            <w:vAlign w:val="center"/>
          </w:tcPr>
          <w:p w:rsidR="004C1967" w:rsidRDefault="004C1967">
            <w:pPr>
              <w:spacing w:after="0"/>
              <w:ind w:left="135"/>
              <w:rPr>
                <w:rFonts w:ascii="Times New Roman" w:hAnsi="Times New Roman"/>
                <w:color w:val="000000"/>
                <w:sz w:val="24"/>
                <w:lang w:val="ru-RU"/>
              </w:rPr>
            </w:pPr>
            <w:r>
              <w:rPr>
                <w:rFonts w:ascii="Times New Roman" w:hAnsi="Times New Roman"/>
                <w:color w:val="000000"/>
                <w:sz w:val="24"/>
                <w:lang w:val="ru-RU"/>
              </w:rPr>
              <w:t>Физические законы и теории. Границы применимости физических законов. Принцип соответствия.</w:t>
            </w:r>
          </w:p>
          <w:p w:rsidR="00343618" w:rsidRPr="00F63289" w:rsidRDefault="00343618">
            <w:pPr>
              <w:spacing w:after="0"/>
              <w:ind w:left="135"/>
              <w:rPr>
                <w:lang w:val="ru-RU"/>
              </w:rPr>
            </w:pPr>
            <w:r w:rsidRPr="00F6328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576047" w:rsidRPr="004C1967" w:rsidRDefault="00930FCA">
            <w:pPr>
              <w:spacing w:after="0"/>
              <w:ind w:left="135"/>
              <w:jc w:val="center"/>
              <w:rPr>
                <w:lang w:val="ru-RU"/>
              </w:rPr>
            </w:pPr>
            <w:r w:rsidRPr="00F63289">
              <w:rPr>
                <w:rFonts w:ascii="Times New Roman" w:hAnsi="Times New Roman"/>
                <w:color w:val="000000"/>
                <w:sz w:val="24"/>
                <w:lang w:val="ru-RU"/>
              </w:rPr>
              <w:t xml:space="preserve"> </w:t>
            </w:r>
            <w:r w:rsidRPr="004C1967">
              <w:rPr>
                <w:rFonts w:ascii="Times New Roman" w:hAnsi="Times New Roman"/>
                <w:color w:val="000000"/>
                <w:sz w:val="24"/>
                <w:lang w:val="ru-RU"/>
              </w:rPr>
              <w:t xml:space="preserve">1 </w:t>
            </w:r>
          </w:p>
        </w:tc>
        <w:tc>
          <w:tcPr>
            <w:tcW w:w="1465"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4C1967" w:rsidRDefault="00930FCA">
            <w:pPr>
              <w:spacing w:after="0"/>
              <w:ind w:left="135"/>
              <w:rPr>
                <w:lang w:val="ru-RU"/>
              </w:rPr>
            </w:pPr>
            <w:r w:rsidRPr="004C1967">
              <w:rPr>
                <w:rFonts w:ascii="Times New Roman" w:hAnsi="Times New Roman"/>
                <w:color w:val="000000"/>
                <w:sz w:val="24"/>
                <w:lang w:val="ru-RU"/>
              </w:rPr>
              <w:t xml:space="preserve"> 06.09.2024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33</w:t>
              </w:r>
              <w:r>
                <w:rPr>
                  <w:rFonts w:ascii="Times New Roman" w:hAnsi="Times New Roman"/>
                  <w:color w:val="0000FF"/>
                  <w:u w:val="single"/>
                </w:rPr>
                <w:t>e</w:t>
              </w:r>
              <w:r w:rsidRPr="00F63289">
                <w:rPr>
                  <w:rFonts w:ascii="Times New Roman" w:hAnsi="Times New Roman"/>
                  <w:color w:val="0000FF"/>
                  <w:u w:val="single"/>
                  <w:lang w:val="ru-RU"/>
                </w:rPr>
                <w:t>6</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3</w:t>
            </w:r>
          </w:p>
        </w:tc>
        <w:tc>
          <w:tcPr>
            <w:tcW w:w="3520" w:type="dxa"/>
            <w:tcMar>
              <w:top w:w="50" w:type="dxa"/>
              <w:left w:w="100" w:type="dxa"/>
            </w:tcMar>
            <w:vAlign w:val="center"/>
          </w:tcPr>
          <w:p w:rsidR="00576047" w:rsidRPr="004C1967" w:rsidRDefault="00930FCA">
            <w:pPr>
              <w:spacing w:after="0"/>
              <w:ind w:left="135"/>
              <w:rPr>
                <w:lang w:val="ru-RU"/>
              </w:rPr>
            </w:pPr>
            <w:r w:rsidRPr="00F63289">
              <w:rPr>
                <w:rFonts w:ascii="Times New Roman" w:hAnsi="Times New Roman"/>
                <w:color w:val="000000"/>
                <w:sz w:val="24"/>
                <w:lang w:val="ru-RU"/>
              </w:rPr>
              <w:t>Механическое движение. Относительность механического движения.</w:t>
            </w:r>
            <w:r w:rsidR="004C1967">
              <w:rPr>
                <w:rFonts w:ascii="Times New Roman" w:hAnsi="Times New Roman"/>
                <w:color w:val="000000"/>
                <w:sz w:val="24"/>
                <w:lang w:val="ru-RU"/>
              </w:rPr>
              <w:t xml:space="preserve"> Система отсчета. Траектория.</w:t>
            </w:r>
            <w:r w:rsidRPr="00F63289">
              <w:rPr>
                <w:rFonts w:ascii="Times New Roman" w:hAnsi="Times New Roman"/>
                <w:color w:val="000000"/>
                <w:sz w:val="24"/>
                <w:lang w:val="ru-RU"/>
              </w:rPr>
              <w:t xml:space="preserve"> </w:t>
            </w:r>
            <w:r w:rsidRPr="004C1967">
              <w:rPr>
                <w:rFonts w:ascii="Times New Roman" w:hAnsi="Times New Roman"/>
                <w:color w:val="000000"/>
                <w:sz w:val="24"/>
                <w:lang w:val="ru-RU"/>
              </w:rPr>
              <w:t>Перемещение, скорость</w:t>
            </w:r>
            <w:r w:rsidR="00343618">
              <w:rPr>
                <w:rFonts w:ascii="Times New Roman" w:hAnsi="Times New Roman"/>
                <w:color w:val="000000"/>
                <w:sz w:val="24"/>
                <w:lang w:val="ru-RU"/>
              </w:rPr>
              <w:t xml:space="preserve"> (средняя скорость, мгновенная скорость) и</w:t>
            </w:r>
            <w:r w:rsidRPr="004C1967">
              <w:rPr>
                <w:rFonts w:ascii="Times New Roman" w:hAnsi="Times New Roman"/>
                <w:color w:val="000000"/>
                <w:sz w:val="24"/>
                <w:lang w:val="ru-RU"/>
              </w:rPr>
              <w:t xml:space="preserve"> ускорение</w:t>
            </w:r>
            <w:r w:rsidR="00343618">
              <w:rPr>
                <w:rFonts w:ascii="Times New Roman" w:hAnsi="Times New Roman"/>
                <w:color w:val="000000"/>
                <w:sz w:val="24"/>
                <w:lang w:val="ru-RU"/>
              </w:rPr>
              <w:t xml:space="preserve"> </w:t>
            </w:r>
            <w:r w:rsidR="00343618">
              <w:rPr>
                <w:rFonts w:ascii="Times New Roman" w:hAnsi="Times New Roman"/>
                <w:color w:val="000000"/>
                <w:sz w:val="24"/>
                <w:lang w:val="ru-RU"/>
              </w:rPr>
              <w:lastRenderedPageBreak/>
              <w:t>материальной точки,</w:t>
            </w:r>
            <w:r w:rsidR="004C1967">
              <w:rPr>
                <w:rFonts w:ascii="Times New Roman" w:hAnsi="Times New Roman"/>
                <w:color w:val="000000"/>
                <w:sz w:val="24"/>
                <w:lang w:val="ru-RU"/>
              </w:rPr>
              <w:t xml:space="preserve"> их проекции на оси координат. Сложение перемещений и сложение скоростей.</w:t>
            </w:r>
          </w:p>
        </w:tc>
        <w:tc>
          <w:tcPr>
            <w:tcW w:w="775"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lastRenderedPageBreak/>
              <w:t xml:space="preserve"> 1 </w:t>
            </w:r>
          </w:p>
        </w:tc>
        <w:tc>
          <w:tcPr>
            <w:tcW w:w="1465"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4C1967" w:rsidRDefault="00930FCA">
            <w:pPr>
              <w:spacing w:after="0"/>
              <w:ind w:left="135"/>
              <w:rPr>
                <w:lang w:val="ru-RU"/>
              </w:rPr>
            </w:pPr>
            <w:r w:rsidRPr="004C1967">
              <w:rPr>
                <w:rFonts w:ascii="Times New Roman" w:hAnsi="Times New Roman"/>
                <w:color w:val="000000"/>
                <w:sz w:val="24"/>
                <w:lang w:val="ru-RU"/>
              </w:rPr>
              <w:t xml:space="preserve"> 13.09.2024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3508</w:t>
              </w:r>
            </w:hyperlink>
          </w:p>
        </w:tc>
      </w:tr>
      <w:tr w:rsidR="00576047" w:rsidRPr="004D6549">
        <w:trPr>
          <w:trHeight w:val="144"/>
          <w:tblCellSpacing w:w="20" w:type="nil"/>
        </w:trPr>
        <w:tc>
          <w:tcPr>
            <w:tcW w:w="345" w:type="dxa"/>
            <w:tcMar>
              <w:top w:w="50" w:type="dxa"/>
              <w:left w:w="100" w:type="dxa"/>
            </w:tcMar>
            <w:vAlign w:val="center"/>
          </w:tcPr>
          <w:p w:rsidR="00576047" w:rsidRPr="004C1967" w:rsidRDefault="00930FCA">
            <w:pPr>
              <w:spacing w:after="0"/>
              <w:rPr>
                <w:lang w:val="ru-RU"/>
              </w:rPr>
            </w:pPr>
            <w:r w:rsidRPr="004C1967">
              <w:rPr>
                <w:rFonts w:ascii="Times New Roman" w:hAnsi="Times New Roman"/>
                <w:color w:val="000000"/>
                <w:sz w:val="24"/>
                <w:lang w:val="ru-RU"/>
              </w:rPr>
              <w:lastRenderedPageBreak/>
              <w:t>4</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4C1967">
              <w:rPr>
                <w:rFonts w:ascii="Times New Roman" w:hAnsi="Times New Roman"/>
                <w:color w:val="000000"/>
                <w:sz w:val="24"/>
                <w:lang w:val="ru-RU"/>
              </w:rPr>
              <w:t>Равномерно</w:t>
            </w:r>
            <w:r w:rsidRPr="00343618">
              <w:rPr>
                <w:rFonts w:ascii="Times New Roman" w:hAnsi="Times New Roman"/>
                <w:color w:val="000000"/>
                <w:sz w:val="24"/>
                <w:lang w:val="ru-RU"/>
              </w:rPr>
              <w:t>е</w:t>
            </w:r>
            <w:r w:rsidR="00343618">
              <w:rPr>
                <w:rFonts w:ascii="Times New Roman" w:hAnsi="Times New Roman"/>
                <w:color w:val="000000"/>
                <w:sz w:val="24"/>
                <w:lang w:val="ru-RU"/>
              </w:rPr>
              <w:t xml:space="preserve"> и равноускоренное </w:t>
            </w:r>
            <w:r w:rsidRPr="00343618">
              <w:rPr>
                <w:rFonts w:ascii="Times New Roman" w:hAnsi="Times New Roman"/>
                <w:color w:val="000000"/>
                <w:sz w:val="24"/>
                <w:lang w:val="ru-RU"/>
              </w:rPr>
              <w:t xml:space="preserve"> прямолинейное движение</w:t>
            </w:r>
            <w:r w:rsidR="00343618">
              <w:rPr>
                <w:rFonts w:ascii="Times New Roman" w:hAnsi="Times New Roman"/>
                <w:color w:val="000000"/>
                <w:sz w:val="24"/>
                <w:lang w:val="ru-RU"/>
              </w:rPr>
              <w:t xml:space="preserve">. </w:t>
            </w:r>
          </w:p>
          <w:p w:rsidR="00343618" w:rsidRDefault="00343618" w:rsidP="00343618">
            <w:pPr>
              <w:spacing w:after="0"/>
              <w:ind w:left="135"/>
              <w:rPr>
                <w:rFonts w:ascii="Times New Roman" w:hAnsi="Times New Roman"/>
                <w:color w:val="000000"/>
                <w:sz w:val="24"/>
                <w:lang w:val="ru-RU"/>
              </w:rPr>
            </w:pPr>
            <w:r>
              <w:rPr>
                <w:rFonts w:ascii="Times New Roman" w:hAnsi="Times New Roman"/>
                <w:color w:val="000000"/>
                <w:sz w:val="24"/>
                <w:lang w:val="ru-RU"/>
              </w:rPr>
              <w:t>Графики зависимости координат, скорости, ускорения, пути и перемещения материальной точки от времени.</w:t>
            </w:r>
          </w:p>
          <w:p w:rsidR="00343618" w:rsidRPr="00343618" w:rsidRDefault="00343618">
            <w:pPr>
              <w:spacing w:after="0"/>
              <w:ind w:left="135"/>
              <w:rPr>
                <w:lang w:val="ru-RU"/>
              </w:rPr>
            </w:pPr>
          </w:p>
        </w:tc>
        <w:tc>
          <w:tcPr>
            <w:tcW w:w="775" w:type="dxa"/>
            <w:tcMar>
              <w:top w:w="50" w:type="dxa"/>
              <w:left w:w="100" w:type="dxa"/>
            </w:tcMar>
            <w:vAlign w:val="center"/>
          </w:tcPr>
          <w:p w:rsidR="00576047" w:rsidRPr="00343618" w:rsidRDefault="00930FCA">
            <w:pPr>
              <w:spacing w:after="0"/>
              <w:ind w:left="135"/>
              <w:jc w:val="center"/>
              <w:rPr>
                <w:lang w:val="ru-RU"/>
              </w:rPr>
            </w:pPr>
            <w:r w:rsidRPr="00343618">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343618" w:rsidRDefault="00930FCA">
            <w:pPr>
              <w:spacing w:after="0"/>
              <w:ind w:left="135"/>
              <w:jc w:val="center"/>
              <w:rPr>
                <w:lang w:val="ru-RU"/>
              </w:rPr>
            </w:pPr>
            <w:r w:rsidRPr="00343618">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343618" w:rsidRDefault="00930FCA">
            <w:pPr>
              <w:spacing w:after="0"/>
              <w:ind w:left="135"/>
              <w:jc w:val="center"/>
              <w:rPr>
                <w:lang w:val="ru-RU"/>
              </w:rPr>
            </w:pPr>
            <w:r w:rsidRPr="00343618">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343618" w:rsidRDefault="00930FCA">
            <w:pPr>
              <w:spacing w:after="0"/>
              <w:ind w:left="135"/>
              <w:rPr>
                <w:lang w:val="ru-RU"/>
              </w:rPr>
            </w:pPr>
            <w:r w:rsidRPr="00343618">
              <w:rPr>
                <w:rFonts w:ascii="Times New Roman" w:hAnsi="Times New Roman"/>
                <w:color w:val="000000"/>
                <w:sz w:val="24"/>
                <w:lang w:val="ru-RU"/>
              </w:rPr>
              <w:t xml:space="preserve"> 13.09.2024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3620</w:t>
              </w:r>
            </w:hyperlink>
          </w:p>
        </w:tc>
      </w:tr>
      <w:tr w:rsidR="00576047" w:rsidRPr="004D6549">
        <w:trPr>
          <w:trHeight w:val="144"/>
          <w:tblCellSpacing w:w="20" w:type="nil"/>
        </w:trPr>
        <w:tc>
          <w:tcPr>
            <w:tcW w:w="345" w:type="dxa"/>
            <w:tcMar>
              <w:top w:w="50" w:type="dxa"/>
              <w:left w:w="100" w:type="dxa"/>
            </w:tcMar>
            <w:vAlign w:val="center"/>
          </w:tcPr>
          <w:p w:rsidR="00576047" w:rsidRPr="00343618" w:rsidRDefault="00930FCA">
            <w:pPr>
              <w:spacing w:after="0"/>
              <w:rPr>
                <w:lang w:val="ru-RU"/>
              </w:rPr>
            </w:pPr>
            <w:r w:rsidRPr="00343618">
              <w:rPr>
                <w:rFonts w:ascii="Times New Roman" w:hAnsi="Times New Roman"/>
                <w:color w:val="000000"/>
                <w:sz w:val="24"/>
                <w:lang w:val="ru-RU"/>
              </w:rPr>
              <w:t>5</w:t>
            </w:r>
          </w:p>
        </w:tc>
        <w:tc>
          <w:tcPr>
            <w:tcW w:w="3520" w:type="dxa"/>
            <w:tcMar>
              <w:top w:w="50" w:type="dxa"/>
              <w:left w:w="100" w:type="dxa"/>
            </w:tcMar>
            <w:vAlign w:val="center"/>
          </w:tcPr>
          <w:p w:rsidR="00E31213" w:rsidRDefault="00E31213">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№1 «Изучение неравномерного движения с целью определения мгновенной скорости».</w:t>
            </w:r>
          </w:p>
          <w:p w:rsidR="00E31213" w:rsidRPr="004C1967" w:rsidRDefault="00E31213">
            <w:pPr>
              <w:spacing w:after="0"/>
              <w:ind w:left="135"/>
              <w:rPr>
                <w:lang w:val="ru-RU"/>
              </w:rPr>
            </w:pPr>
            <w:r>
              <w:rPr>
                <w:rFonts w:ascii="Times New Roman" w:hAnsi="Times New Roman"/>
                <w:color w:val="000000"/>
                <w:sz w:val="24"/>
                <w:lang w:val="ru-RU"/>
              </w:rPr>
              <w:t>Лабораторная работа №2 «Исследование соотношения между путями, пройденными телом за последовательно равные промежутки времени при равноускоренном движении с начальной скоростью, равной нулю».</w:t>
            </w:r>
          </w:p>
        </w:tc>
        <w:tc>
          <w:tcPr>
            <w:tcW w:w="775" w:type="dxa"/>
            <w:tcMar>
              <w:top w:w="50" w:type="dxa"/>
              <w:left w:w="100" w:type="dxa"/>
            </w:tcMar>
            <w:vAlign w:val="center"/>
          </w:tcPr>
          <w:p w:rsidR="00576047" w:rsidRDefault="00930FCA">
            <w:pPr>
              <w:spacing w:after="0"/>
              <w:ind w:left="135"/>
              <w:jc w:val="center"/>
            </w:pPr>
            <w:r w:rsidRPr="004C19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Pr="00E31213" w:rsidRDefault="00930FCA">
            <w:pPr>
              <w:spacing w:after="0"/>
              <w:ind w:left="135"/>
              <w:jc w:val="center"/>
              <w:rPr>
                <w:lang w:val="ru-RU"/>
              </w:rPr>
            </w:pPr>
            <w:r>
              <w:rPr>
                <w:rFonts w:ascii="Times New Roman" w:hAnsi="Times New Roman"/>
                <w:color w:val="000000"/>
                <w:sz w:val="24"/>
              </w:rPr>
              <w:t xml:space="preserve"> </w:t>
            </w:r>
            <w:r w:rsidR="00E31213">
              <w:rPr>
                <w:rFonts w:ascii="Times New Roman" w:hAnsi="Times New Roman"/>
                <w:color w:val="000000"/>
                <w:sz w:val="24"/>
                <w:lang w:val="ru-RU"/>
              </w:rPr>
              <w:t>2</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372</w:t>
              </w:r>
              <w:r>
                <w:rPr>
                  <w:rFonts w:ascii="Times New Roman" w:hAnsi="Times New Roman"/>
                  <w:color w:val="0000FF"/>
                  <w:u w:val="single"/>
                </w:rPr>
                <w:t>e</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6</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Свободное падение. Ускорение свободного падения</w:t>
            </w:r>
            <w:r w:rsidR="00E31213">
              <w:rPr>
                <w:rFonts w:ascii="Times New Roman" w:hAnsi="Times New Roman"/>
                <w:color w:val="000000"/>
                <w:sz w:val="24"/>
                <w:lang w:val="ru-RU"/>
              </w:rPr>
              <w:t>.</w:t>
            </w:r>
          </w:p>
          <w:p w:rsidR="00E31213" w:rsidRPr="00F63289" w:rsidRDefault="00E31213">
            <w:pPr>
              <w:spacing w:after="0"/>
              <w:ind w:left="135"/>
              <w:rPr>
                <w:lang w:val="ru-RU"/>
              </w:rPr>
            </w:pPr>
            <w:r>
              <w:rPr>
                <w:rFonts w:ascii="Times New Roman" w:hAnsi="Times New Roman"/>
                <w:color w:val="000000"/>
                <w:sz w:val="24"/>
                <w:lang w:val="ru-RU"/>
              </w:rPr>
              <w:t>Лабораторная работа №3 «Изучение движения шарика в вязкой жидкости».</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E312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30FCA">
              <w:rPr>
                <w:rFonts w:ascii="Times New Roman" w:hAnsi="Times New Roman"/>
                <w:color w:val="000000"/>
                <w:sz w:val="24"/>
              </w:rPr>
              <w:t xml:space="preserve">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39</w:t>
              </w:r>
              <w:r>
                <w:rPr>
                  <w:rFonts w:ascii="Times New Roman" w:hAnsi="Times New Roman"/>
                  <w:color w:val="0000FF"/>
                  <w:u w:val="single"/>
                </w:rPr>
                <w:t>cc</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7</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Криволинейное движение. Движение материальной точки по </w:t>
            </w:r>
            <w:r w:rsidRPr="00F63289">
              <w:rPr>
                <w:rFonts w:ascii="Times New Roman" w:hAnsi="Times New Roman"/>
                <w:color w:val="000000"/>
                <w:sz w:val="24"/>
                <w:lang w:val="ru-RU"/>
              </w:rPr>
              <w:lastRenderedPageBreak/>
              <w:t>окружности</w:t>
            </w:r>
            <w:r w:rsidR="004C1967">
              <w:rPr>
                <w:rFonts w:ascii="Times New Roman" w:hAnsi="Times New Roman"/>
                <w:color w:val="000000"/>
                <w:sz w:val="24"/>
                <w:lang w:val="ru-RU"/>
              </w:rPr>
              <w:t xml:space="preserve"> с постоянной по модулю скоростью. Угловая скорость, линейная скорость. Период и частота обращения. Центростремительное ускорение..</w:t>
            </w:r>
          </w:p>
          <w:p w:rsidR="004C1967" w:rsidRDefault="004C1967">
            <w:pPr>
              <w:spacing w:after="0"/>
              <w:ind w:left="135"/>
              <w:rPr>
                <w:rFonts w:ascii="Times New Roman" w:hAnsi="Times New Roman"/>
                <w:color w:val="000000"/>
                <w:sz w:val="24"/>
                <w:lang w:val="ru-RU"/>
              </w:rPr>
            </w:pPr>
            <w:r>
              <w:rPr>
                <w:rFonts w:ascii="Times New Roman" w:hAnsi="Times New Roman"/>
                <w:color w:val="000000"/>
                <w:sz w:val="24"/>
                <w:lang w:val="ru-RU"/>
              </w:rPr>
              <w:t>Технические устройства</w:t>
            </w:r>
            <w:r w:rsidR="00DD0F1F">
              <w:rPr>
                <w:rFonts w:ascii="Times New Roman" w:hAnsi="Times New Roman"/>
                <w:color w:val="000000"/>
                <w:sz w:val="24"/>
                <w:lang w:val="ru-RU"/>
              </w:rPr>
              <w:t xml:space="preserve"> и практическое применение: спидометр, движение снарядов, цепные и ременные передачи.</w:t>
            </w:r>
          </w:p>
          <w:p w:rsidR="00E31213" w:rsidRPr="00F63289" w:rsidRDefault="00E31213">
            <w:pPr>
              <w:spacing w:after="0"/>
              <w:ind w:left="135"/>
              <w:rPr>
                <w:lang w:val="ru-RU"/>
              </w:rPr>
            </w:pPr>
            <w:r>
              <w:rPr>
                <w:rFonts w:ascii="Times New Roman" w:hAnsi="Times New Roman"/>
                <w:color w:val="000000"/>
                <w:sz w:val="24"/>
                <w:lang w:val="ru-RU"/>
              </w:rPr>
              <w:t>Лабораторная работа №4 «Изучение движения тела, брошенного горизонтально».</w:t>
            </w:r>
          </w:p>
        </w:tc>
        <w:tc>
          <w:tcPr>
            <w:tcW w:w="775" w:type="dxa"/>
            <w:tcMar>
              <w:top w:w="50" w:type="dxa"/>
              <w:left w:w="100" w:type="dxa"/>
            </w:tcMar>
            <w:vAlign w:val="center"/>
          </w:tcPr>
          <w:p w:rsidR="00576047" w:rsidRPr="004C1967" w:rsidRDefault="00930FCA">
            <w:pPr>
              <w:spacing w:after="0"/>
              <w:ind w:left="135"/>
              <w:jc w:val="center"/>
              <w:rPr>
                <w:lang w:val="ru-RU"/>
              </w:rPr>
            </w:pPr>
            <w:r w:rsidRPr="00F63289">
              <w:rPr>
                <w:rFonts w:ascii="Times New Roman" w:hAnsi="Times New Roman"/>
                <w:color w:val="000000"/>
                <w:sz w:val="24"/>
                <w:lang w:val="ru-RU"/>
              </w:rPr>
              <w:lastRenderedPageBreak/>
              <w:t xml:space="preserve"> </w:t>
            </w:r>
            <w:r w:rsidRPr="004C1967">
              <w:rPr>
                <w:rFonts w:ascii="Times New Roman" w:hAnsi="Times New Roman"/>
                <w:color w:val="000000"/>
                <w:sz w:val="24"/>
                <w:lang w:val="ru-RU"/>
              </w:rPr>
              <w:t xml:space="preserve">1 </w:t>
            </w:r>
          </w:p>
        </w:tc>
        <w:tc>
          <w:tcPr>
            <w:tcW w:w="1465"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4C1967" w:rsidRDefault="00930FCA">
            <w:pPr>
              <w:spacing w:after="0"/>
              <w:ind w:left="135"/>
              <w:jc w:val="center"/>
              <w:rPr>
                <w:lang w:val="ru-RU"/>
              </w:rPr>
            </w:pPr>
            <w:r w:rsidRPr="004C1967">
              <w:rPr>
                <w:rFonts w:ascii="Times New Roman" w:hAnsi="Times New Roman"/>
                <w:color w:val="000000"/>
                <w:sz w:val="24"/>
                <w:lang w:val="ru-RU"/>
              </w:rPr>
              <w:t xml:space="preserve"> </w:t>
            </w:r>
            <w:r w:rsidR="00E31213">
              <w:rPr>
                <w:rFonts w:ascii="Times New Roman" w:hAnsi="Times New Roman"/>
                <w:color w:val="000000"/>
                <w:sz w:val="24"/>
                <w:lang w:val="ru-RU"/>
              </w:rPr>
              <w:t>1</w:t>
            </w:r>
          </w:p>
        </w:tc>
        <w:tc>
          <w:tcPr>
            <w:tcW w:w="1207" w:type="dxa"/>
            <w:tcMar>
              <w:top w:w="50" w:type="dxa"/>
              <w:left w:w="100" w:type="dxa"/>
            </w:tcMar>
            <w:vAlign w:val="center"/>
          </w:tcPr>
          <w:p w:rsidR="00576047" w:rsidRPr="004C1967" w:rsidRDefault="00930FCA">
            <w:pPr>
              <w:spacing w:after="0"/>
              <w:ind w:left="135"/>
              <w:rPr>
                <w:lang w:val="ru-RU"/>
              </w:rPr>
            </w:pPr>
            <w:r w:rsidRPr="004C1967">
              <w:rPr>
                <w:rFonts w:ascii="Times New Roman" w:hAnsi="Times New Roman"/>
                <w:color w:val="000000"/>
                <w:sz w:val="24"/>
                <w:lang w:val="ru-RU"/>
              </w:rPr>
              <w:t xml:space="preserve"> 27.09.2024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ada</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Принцип относительности Галилея. </w:t>
            </w:r>
            <w:r w:rsidR="00343618" w:rsidRPr="00F63289">
              <w:rPr>
                <w:rFonts w:ascii="Times New Roman" w:hAnsi="Times New Roman"/>
                <w:color w:val="000000"/>
                <w:sz w:val="24"/>
                <w:lang w:val="ru-RU"/>
              </w:rPr>
              <w:t xml:space="preserve">Первый закон Ньютона </w:t>
            </w:r>
            <w:r w:rsidRPr="00F63289">
              <w:rPr>
                <w:rFonts w:ascii="Times New Roman" w:hAnsi="Times New Roman"/>
                <w:color w:val="000000"/>
                <w:sz w:val="24"/>
                <w:lang w:val="ru-RU"/>
              </w:rPr>
              <w:t xml:space="preserve">Инерциальные системы отсчета. </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be</w:t>
              </w:r>
              <w:r w:rsidRPr="00F63289">
                <w:rPr>
                  <w:rFonts w:ascii="Times New Roman" w:hAnsi="Times New Roman"/>
                  <w:color w:val="0000FF"/>
                  <w:u w:val="single"/>
                  <w:lang w:val="ru-RU"/>
                </w:rPr>
                <w:t>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9</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be</w:t>
              </w:r>
              <w:r w:rsidRPr="00F63289">
                <w:rPr>
                  <w:rFonts w:ascii="Times New Roman" w:hAnsi="Times New Roman"/>
                  <w:color w:val="0000FF"/>
                  <w:u w:val="single"/>
                  <w:lang w:val="ru-RU"/>
                </w:rPr>
                <w:t>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10</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Третий закон Ньютона для материальных точек</w:t>
            </w:r>
            <w:r w:rsidR="00210359">
              <w:rPr>
                <w:rFonts w:ascii="Times New Roman" w:hAnsi="Times New Roman"/>
                <w:color w:val="000000"/>
                <w:sz w:val="24"/>
                <w:lang w:val="ru-RU"/>
              </w:rPr>
              <w:t>.</w:t>
            </w:r>
          </w:p>
          <w:p w:rsidR="00210359" w:rsidRPr="00F63289" w:rsidRDefault="00210359">
            <w:pPr>
              <w:spacing w:after="0"/>
              <w:ind w:left="135"/>
              <w:rPr>
                <w:lang w:val="ru-RU"/>
              </w:rPr>
            </w:pPr>
            <w:r>
              <w:rPr>
                <w:rFonts w:ascii="Times New Roman" w:hAnsi="Times New Roman"/>
                <w:color w:val="000000"/>
                <w:sz w:val="24"/>
                <w:lang w:val="ru-RU"/>
              </w:rPr>
              <w:t>Лабораторная работа №5 «Изучение движения бруска по наклонной плоскости».</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Pr="00210359" w:rsidRDefault="00930FCA">
            <w:pPr>
              <w:spacing w:after="0"/>
              <w:ind w:left="135"/>
              <w:jc w:val="center"/>
              <w:rPr>
                <w:lang w:val="ru-RU"/>
              </w:rPr>
            </w:pPr>
            <w:r>
              <w:rPr>
                <w:rFonts w:ascii="Times New Roman" w:hAnsi="Times New Roman"/>
                <w:color w:val="000000"/>
                <w:sz w:val="24"/>
              </w:rPr>
              <w:t xml:space="preserve"> </w:t>
            </w:r>
            <w:r w:rsidR="00210359">
              <w:rPr>
                <w:rFonts w:ascii="Times New Roman" w:hAnsi="Times New Roman"/>
                <w:color w:val="000000"/>
                <w:sz w:val="24"/>
                <w:lang w:val="ru-RU"/>
              </w:rPr>
              <w:t>1</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be</w:t>
              </w:r>
              <w:r w:rsidRPr="00F63289">
                <w:rPr>
                  <w:rFonts w:ascii="Times New Roman" w:hAnsi="Times New Roman"/>
                  <w:color w:val="0000FF"/>
                  <w:u w:val="single"/>
                  <w:lang w:val="ru-RU"/>
                </w:rPr>
                <w:t>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11</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d</w:t>
              </w:r>
              <w:r w:rsidRPr="00F63289">
                <w:rPr>
                  <w:rFonts w:ascii="Times New Roman" w:hAnsi="Times New Roman"/>
                  <w:color w:val="0000FF"/>
                  <w:u w:val="single"/>
                  <w:lang w:val="ru-RU"/>
                </w:rPr>
                <w:t>00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12</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Сила упругости. Закон Гука. Вес тела</w:t>
            </w:r>
            <w:r w:rsidR="00210359">
              <w:rPr>
                <w:rFonts w:ascii="Times New Roman" w:hAnsi="Times New Roman"/>
                <w:color w:val="000000"/>
                <w:sz w:val="24"/>
                <w:lang w:val="ru-RU"/>
              </w:rPr>
              <w:t>.</w:t>
            </w:r>
          </w:p>
          <w:p w:rsidR="00210359" w:rsidRPr="00F63289" w:rsidRDefault="00210359">
            <w:pPr>
              <w:spacing w:after="0"/>
              <w:ind w:left="135"/>
              <w:rPr>
                <w:lang w:val="ru-RU"/>
              </w:rPr>
            </w:pPr>
            <w:r>
              <w:rPr>
                <w:rFonts w:ascii="Times New Roman" w:hAnsi="Times New Roman"/>
                <w:color w:val="000000"/>
                <w:sz w:val="24"/>
                <w:lang w:val="ru-RU"/>
              </w:rPr>
              <w:t xml:space="preserve">Лабораторная работа №6 </w:t>
            </w:r>
            <w:r>
              <w:rPr>
                <w:rFonts w:ascii="Times New Roman" w:hAnsi="Times New Roman"/>
                <w:color w:val="000000"/>
                <w:sz w:val="24"/>
                <w:lang w:val="ru-RU"/>
              </w:rPr>
              <w:lastRenderedPageBreak/>
              <w:t>«Исследование зависимости сил упругости, возникающих в пружине и резиновом образце, от их деформации».</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2103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30FCA">
              <w:rPr>
                <w:rFonts w:ascii="Times New Roman" w:hAnsi="Times New Roman"/>
                <w:color w:val="000000"/>
                <w:sz w:val="24"/>
              </w:rPr>
              <w:t xml:space="preserve">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e</w:t>
              </w:r>
              <w:r w:rsidRPr="00F63289">
                <w:rPr>
                  <w:rFonts w:ascii="Times New Roman" w:hAnsi="Times New Roman"/>
                  <w:color w:val="0000FF"/>
                  <w:u w:val="single"/>
                  <w:lang w:val="ru-RU"/>
                </w:rPr>
                <w:t>18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576047" w:rsidRPr="00F63289" w:rsidRDefault="00FE776A">
            <w:pPr>
              <w:spacing w:after="0"/>
              <w:ind w:left="135"/>
              <w:rPr>
                <w:lang w:val="ru-RU"/>
              </w:rPr>
            </w:pPr>
            <w:r>
              <w:rPr>
                <w:rFonts w:ascii="Times New Roman" w:hAnsi="Times New Roman"/>
                <w:color w:val="000000"/>
                <w:sz w:val="24"/>
                <w:lang w:val="ru-RU"/>
              </w:rPr>
              <w:t>Трение. Виды трения (покоя, скольжении,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c>
          <w:tcPr>
            <w:tcW w:w="775" w:type="dxa"/>
            <w:tcMar>
              <w:top w:w="50" w:type="dxa"/>
              <w:left w:w="100" w:type="dxa"/>
            </w:tcMar>
            <w:vAlign w:val="center"/>
          </w:tcPr>
          <w:p w:rsidR="00576047" w:rsidRPr="00FE776A" w:rsidRDefault="00930FCA">
            <w:pPr>
              <w:spacing w:after="0"/>
              <w:ind w:left="135"/>
              <w:jc w:val="center"/>
              <w:rPr>
                <w:lang w:val="ru-RU"/>
              </w:rPr>
            </w:pPr>
            <w:r w:rsidRPr="00F63289">
              <w:rPr>
                <w:rFonts w:ascii="Times New Roman" w:hAnsi="Times New Roman"/>
                <w:color w:val="000000"/>
                <w:sz w:val="24"/>
                <w:lang w:val="ru-RU"/>
              </w:rPr>
              <w:t xml:space="preserve"> </w:t>
            </w:r>
            <w:r w:rsidRPr="00FE776A">
              <w:rPr>
                <w:rFonts w:ascii="Times New Roman" w:hAnsi="Times New Roman"/>
                <w:color w:val="000000"/>
                <w:sz w:val="24"/>
                <w:lang w:val="ru-RU"/>
              </w:rPr>
              <w:t xml:space="preserve">1 </w:t>
            </w:r>
          </w:p>
        </w:tc>
        <w:tc>
          <w:tcPr>
            <w:tcW w:w="1465" w:type="dxa"/>
            <w:tcMar>
              <w:top w:w="50" w:type="dxa"/>
              <w:left w:w="100" w:type="dxa"/>
            </w:tcMar>
            <w:vAlign w:val="center"/>
          </w:tcPr>
          <w:p w:rsidR="00576047" w:rsidRPr="00FE776A" w:rsidRDefault="00930FCA">
            <w:pPr>
              <w:spacing w:after="0"/>
              <w:ind w:left="135"/>
              <w:jc w:val="center"/>
              <w:rPr>
                <w:lang w:val="ru-RU"/>
              </w:rPr>
            </w:pPr>
            <w:r w:rsidRPr="00FE776A">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FE776A" w:rsidRDefault="00930FCA">
            <w:pPr>
              <w:spacing w:after="0"/>
              <w:ind w:left="135"/>
              <w:jc w:val="center"/>
              <w:rPr>
                <w:lang w:val="ru-RU"/>
              </w:rPr>
            </w:pPr>
            <w:r w:rsidRPr="00FE776A">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FE776A" w:rsidRDefault="00930FCA">
            <w:pPr>
              <w:spacing w:after="0"/>
              <w:ind w:left="135"/>
              <w:rPr>
                <w:lang w:val="ru-RU"/>
              </w:rPr>
            </w:pPr>
            <w:r w:rsidRPr="00FE776A">
              <w:rPr>
                <w:rFonts w:ascii="Times New Roman" w:hAnsi="Times New Roman"/>
                <w:color w:val="000000"/>
                <w:sz w:val="24"/>
                <w:lang w:val="ru-RU"/>
              </w:rPr>
              <w:t xml:space="preserve"> 18.10.2024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3</w:t>
              </w:r>
              <w:r>
                <w:rPr>
                  <w:rFonts w:ascii="Times New Roman" w:hAnsi="Times New Roman"/>
                  <w:color w:val="0000FF"/>
                  <w:u w:val="single"/>
                </w:rPr>
                <w:t>f</w:t>
              </w:r>
              <w:r w:rsidRPr="00F63289">
                <w:rPr>
                  <w:rFonts w:ascii="Times New Roman" w:hAnsi="Times New Roman"/>
                  <w:color w:val="0000FF"/>
                  <w:u w:val="single"/>
                  <w:lang w:val="ru-RU"/>
                </w:rPr>
                <w:t>76</w:t>
              </w:r>
            </w:hyperlink>
          </w:p>
        </w:tc>
      </w:tr>
      <w:tr w:rsidR="00576047" w:rsidRPr="004D6549">
        <w:trPr>
          <w:trHeight w:val="144"/>
          <w:tblCellSpacing w:w="20" w:type="nil"/>
        </w:trPr>
        <w:tc>
          <w:tcPr>
            <w:tcW w:w="345" w:type="dxa"/>
            <w:tcMar>
              <w:top w:w="50" w:type="dxa"/>
              <w:left w:w="100" w:type="dxa"/>
            </w:tcMar>
            <w:vAlign w:val="center"/>
          </w:tcPr>
          <w:p w:rsidR="00576047" w:rsidRPr="00FE776A" w:rsidRDefault="00930FCA">
            <w:pPr>
              <w:spacing w:after="0"/>
              <w:rPr>
                <w:lang w:val="ru-RU"/>
              </w:rPr>
            </w:pPr>
            <w:r w:rsidRPr="00FE776A">
              <w:rPr>
                <w:rFonts w:ascii="Times New Roman" w:hAnsi="Times New Roman"/>
                <w:color w:val="000000"/>
                <w:sz w:val="24"/>
                <w:lang w:val="ru-RU"/>
              </w:rPr>
              <w:t>14</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Поступательное и вращательное движение абсолютно твёрдого тела. </w:t>
            </w:r>
            <w:r w:rsidRPr="00FE776A">
              <w:rPr>
                <w:rFonts w:ascii="Times New Roman" w:hAnsi="Times New Roman"/>
                <w:color w:val="000000"/>
                <w:sz w:val="24"/>
                <w:lang w:val="ru-RU"/>
              </w:rPr>
              <w:t>Момент силы</w:t>
            </w:r>
            <w:r w:rsidR="00FE776A">
              <w:rPr>
                <w:rFonts w:ascii="Times New Roman" w:hAnsi="Times New Roman"/>
                <w:color w:val="000000"/>
                <w:sz w:val="24"/>
                <w:lang w:val="ru-RU"/>
              </w:rPr>
              <w:t xml:space="preserve"> относительно оси вращения</w:t>
            </w:r>
            <w:r w:rsidRPr="00FE776A">
              <w:rPr>
                <w:rFonts w:ascii="Times New Roman" w:hAnsi="Times New Roman"/>
                <w:color w:val="000000"/>
                <w:sz w:val="24"/>
                <w:lang w:val="ru-RU"/>
              </w:rPr>
              <w:t>. Плечо силы. Условия равновесия твёрдого тела</w:t>
            </w:r>
            <w:r w:rsidR="00FE776A">
              <w:rPr>
                <w:rFonts w:ascii="Times New Roman" w:hAnsi="Times New Roman"/>
                <w:color w:val="000000"/>
                <w:sz w:val="24"/>
                <w:lang w:val="ru-RU"/>
              </w:rPr>
              <w:t>. Технические устройства и практическое применение: подшипники, движение искусственных спутников.</w:t>
            </w:r>
          </w:p>
          <w:p w:rsidR="00210359" w:rsidRPr="00FE776A" w:rsidRDefault="00210359">
            <w:pPr>
              <w:spacing w:after="0"/>
              <w:ind w:left="135"/>
              <w:rPr>
                <w:lang w:val="ru-RU"/>
              </w:rPr>
            </w:pPr>
            <w:r>
              <w:rPr>
                <w:rFonts w:ascii="Times New Roman" w:hAnsi="Times New Roman"/>
                <w:color w:val="000000"/>
                <w:sz w:val="24"/>
                <w:lang w:val="ru-RU"/>
              </w:rPr>
              <w:t>Лабораторная работа №7 «Исследование условий равновесия твердого тела, имеющего ось вращения».</w:t>
            </w:r>
          </w:p>
        </w:tc>
        <w:tc>
          <w:tcPr>
            <w:tcW w:w="775" w:type="dxa"/>
            <w:tcMar>
              <w:top w:w="50" w:type="dxa"/>
              <w:left w:w="100" w:type="dxa"/>
            </w:tcMar>
            <w:vAlign w:val="center"/>
          </w:tcPr>
          <w:p w:rsidR="00576047" w:rsidRDefault="00930FCA">
            <w:pPr>
              <w:spacing w:after="0"/>
              <w:ind w:left="135"/>
              <w:jc w:val="center"/>
            </w:pPr>
            <w:r w:rsidRPr="00FE7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Pr="00210359" w:rsidRDefault="00210359">
            <w:pPr>
              <w:spacing w:after="0"/>
              <w:ind w:left="135"/>
              <w:jc w:val="center"/>
              <w:rPr>
                <w:lang w:val="ru-RU"/>
              </w:rPr>
            </w:pPr>
            <w:r>
              <w:rPr>
                <w:rFonts w:ascii="Times New Roman" w:hAnsi="Times New Roman"/>
                <w:color w:val="000000"/>
                <w:sz w:val="24"/>
              </w:rPr>
              <w:t xml:space="preserve"> 1</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41</w:t>
              </w:r>
              <w:r>
                <w:rPr>
                  <w:rFonts w:ascii="Times New Roman" w:hAnsi="Times New Roman"/>
                  <w:color w:val="0000FF"/>
                  <w:u w:val="single"/>
                </w:rPr>
                <w:t>a</w:t>
              </w:r>
              <w:r w:rsidRPr="00F63289">
                <w:rPr>
                  <w:rFonts w:ascii="Times New Roman" w:hAnsi="Times New Roman"/>
                  <w:color w:val="0000FF"/>
                  <w:u w:val="single"/>
                  <w:lang w:val="ru-RU"/>
                </w:rPr>
                <w:t>6</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15</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Импульс материальной точки</w:t>
            </w:r>
            <w:r w:rsidR="00210359">
              <w:rPr>
                <w:rFonts w:ascii="Times New Roman" w:hAnsi="Times New Roman"/>
                <w:color w:val="000000"/>
                <w:sz w:val="24"/>
                <w:lang w:val="ru-RU"/>
              </w:rPr>
              <w:t xml:space="preserve"> (тела)</w:t>
            </w:r>
            <w:r w:rsidRPr="00F63289">
              <w:rPr>
                <w:rFonts w:ascii="Times New Roman" w:hAnsi="Times New Roman"/>
                <w:color w:val="000000"/>
                <w:sz w:val="24"/>
                <w:lang w:val="ru-RU"/>
              </w:rPr>
              <w:t>, системы материальных точек. Импульс силы</w:t>
            </w:r>
            <w:r w:rsidR="00210359">
              <w:rPr>
                <w:rFonts w:ascii="Times New Roman" w:hAnsi="Times New Roman"/>
                <w:color w:val="000000"/>
                <w:sz w:val="24"/>
                <w:lang w:val="ru-RU"/>
              </w:rPr>
              <w:t xml:space="preserve"> и изменение импульса тела</w:t>
            </w:r>
            <w:r w:rsidRPr="00F63289">
              <w:rPr>
                <w:rFonts w:ascii="Times New Roman" w:hAnsi="Times New Roman"/>
                <w:color w:val="000000"/>
                <w:sz w:val="24"/>
                <w:lang w:val="ru-RU"/>
              </w:rPr>
              <w:t xml:space="preserve">. Закон сохранения импульса. </w:t>
            </w:r>
            <w:r w:rsidRPr="00210359">
              <w:rPr>
                <w:rFonts w:ascii="Times New Roman" w:hAnsi="Times New Roman"/>
                <w:color w:val="000000"/>
                <w:sz w:val="24"/>
                <w:lang w:val="ru-RU"/>
              </w:rPr>
              <w:t>Реактивное движение</w:t>
            </w:r>
            <w:r w:rsidR="00210359">
              <w:rPr>
                <w:rFonts w:ascii="Times New Roman" w:hAnsi="Times New Roman"/>
                <w:color w:val="000000"/>
                <w:sz w:val="24"/>
                <w:lang w:val="ru-RU"/>
              </w:rPr>
              <w:t>.</w:t>
            </w:r>
          </w:p>
          <w:p w:rsidR="00210359" w:rsidRPr="00210359" w:rsidRDefault="009135FA">
            <w:pPr>
              <w:spacing w:after="0"/>
              <w:ind w:left="135"/>
              <w:rPr>
                <w:lang w:val="ru-RU"/>
              </w:rPr>
            </w:pPr>
            <w:r>
              <w:rPr>
                <w:rFonts w:ascii="Times New Roman" w:hAnsi="Times New Roman"/>
                <w:color w:val="000000"/>
                <w:sz w:val="24"/>
                <w:lang w:val="ru-RU"/>
              </w:rPr>
              <w:lastRenderedPageBreak/>
              <w:t xml:space="preserve">Ученический эксперимент </w:t>
            </w:r>
            <w:r w:rsidR="00210359">
              <w:rPr>
                <w:rFonts w:ascii="Times New Roman" w:hAnsi="Times New Roman"/>
                <w:color w:val="000000"/>
                <w:sz w:val="24"/>
                <w:lang w:val="ru-RU"/>
              </w:rPr>
              <w:t>«Изучение абсолютно неупругого удара с помощью двух одинаковых нитяных маятников»</w:t>
            </w:r>
          </w:p>
        </w:tc>
        <w:tc>
          <w:tcPr>
            <w:tcW w:w="775" w:type="dxa"/>
            <w:tcMar>
              <w:top w:w="50" w:type="dxa"/>
              <w:left w:w="100" w:type="dxa"/>
            </w:tcMar>
            <w:vAlign w:val="center"/>
          </w:tcPr>
          <w:p w:rsidR="00576047" w:rsidRDefault="00930FCA">
            <w:pPr>
              <w:spacing w:after="0"/>
              <w:ind w:left="135"/>
              <w:jc w:val="center"/>
            </w:pPr>
            <w:r w:rsidRPr="002103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43</w:t>
              </w:r>
              <w:r>
                <w:rPr>
                  <w:rFonts w:ascii="Times New Roman" w:hAnsi="Times New Roman"/>
                  <w:color w:val="0000FF"/>
                  <w:u w:val="single"/>
                </w:rPr>
                <w:t>d</w:t>
              </w:r>
              <w:r w:rsidRPr="00F63289">
                <w:rPr>
                  <w:rFonts w:ascii="Times New Roman" w:hAnsi="Times New Roman"/>
                  <w:color w:val="0000FF"/>
                  <w:u w:val="single"/>
                  <w:lang w:val="ru-RU"/>
                </w:rPr>
                <w:t>6</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576047" w:rsidRPr="00210359" w:rsidRDefault="00930FCA">
            <w:pPr>
              <w:spacing w:after="0"/>
              <w:ind w:left="135"/>
              <w:rPr>
                <w:lang w:val="ru-RU"/>
              </w:rPr>
            </w:pPr>
            <w:r w:rsidRPr="00F63289">
              <w:rPr>
                <w:rFonts w:ascii="Times New Roman" w:hAnsi="Times New Roman"/>
                <w:color w:val="000000"/>
                <w:sz w:val="24"/>
                <w:lang w:val="ru-RU"/>
              </w:rPr>
              <w:t>Работа</w:t>
            </w:r>
            <w:r w:rsidR="00210359">
              <w:rPr>
                <w:rFonts w:ascii="Times New Roman" w:hAnsi="Times New Roman"/>
                <w:color w:val="000000"/>
                <w:sz w:val="24"/>
                <w:lang w:val="ru-RU"/>
              </w:rPr>
              <w:t xml:space="preserve"> силы. М</w:t>
            </w:r>
            <w:r w:rsidRPr="00F63289">
              <w:rPr>
                <w:rFonts w:ascii="Times New Roman" w:hAnsi="Times New Roman"/>
                <w:color w:val="000000"/>
                <w:sz w:val="24"/>
                <w:lang w:val="ru-RU"/>
              </w:rPr>
              <w:t xml:space="preserve">ощность силы. Кинетическая энергия материальной̆ точки. </w:t>
            </w:r>
            <w:r w:rsidRPr="00210359">
              <w:rPr>
                <w:rFonts w:ascii="Times New Roman" w:hAnsi="Times New Roman"/>
                <w:color w:val="000000"/>
                <w:sz w:val="24"/>
                <w:lang w:val="ru-RU"/>
              </w:rPr>
              <w:t>Теорема об изменении кинетической̆ энергии</w:t>
            </w:r>
            <w:r w:rsidR="009135FA">
              <w:rPr>
                <w:rFonts w:ascii="Times New Roman" w:hAnsi="Times New Roman"/>
                <w:color w:val="000000"/>
                <w:sz w:val="24"/>
                <w:lang w:val="ru-RU"/>
              </w:rPr>
              <w:t xml:space="preserve"> материальной точки.</w:t>
            </w:r>
          </w:p>
        </w:tc>
        <w:tc>
          <w:tcPr>
            <w:tcW w:w="775" w:type="dxa"/>
            <w:tcMar>
              <w:top w:w="50" w:type="dxa"/>
              <w:left w:w="100" w:type="dxa"/>
            </w:tcMar>
            <w:vAlign w:val="center"/>
          </w:tcPr>
          <w:p w:rsidR="00576047" w:rsidRPr="00210359" w:rsidRDefault="00930FCA">
            <w:pPr>
              <w:spacing w:after="0"/>
              <w:ind w:left="135"/>
              <w:jc w:val="center"/>
              <w:rPr>
                <w:lang w:val="ru-RU"/>
              </w:rPr>
            </w:pPr>
            <w:r w:rsidRPr="00210359">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210359" w:rsidRDefault="00930FCA">
            <w:pPr>
              <w:spacing w:after="0"/>
              <w:ind w:left="135"/>
              <w:jc w:val="center"/>
              <w:rPr>
                <w:lang w:val="ru-RU"/>
              </w:rPr>
            </w:pPr>
            <w:r w:rsidRPr="00210359">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210359" w:rsidRDefault="00930FCA">
            <w:pPr>
              <w:spacing w:after="0"/>
              <w:ind w:left="135"/>
              <w:jc w:val="center"/>
              <w:rPr>
                <w:lang w:val="ru-RU"/>
              </w:rPr>
            </w:pPr>
            <w:r w:rsidRPr="00210359">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210359" w:rsidRDefault="00930FCA">
            <w:pPr>
              <w:spacing w:after="0"/>
              <w:ind w:left="135"/>
              <w:rPr>
                <w:lang w:val="ru-RU"/>
              </w:rPr>
            </w:pPr>
            <w:r w:rsidRPr="00210359">
              <w:rPr>
                <w:rFonts w:ascii="Times New Roman" w:hAnsi="Times New Roman"/>
                <w:color w:val="000000"/>
                <w:sz w:val="24"/>
                <w:lang w:val="ru-RU"/>
              </w:rPr>
              <w:t xml:space="preserve"> 25.10.2024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4502</w:t>
              </w:r>
            </w:hyperlink>
          </w:p>
        </w:tc>
      </w:tr>
      <w:tr w:rsidR="00576047" w:rsidRPr="004D6549">
        <w:trPr>
          <w:trHeight w:val="144"/>
          <w:tblCellSpacing w:w="20" w:type="nil"/>
        </w:trPr>
        <w:tc>
          <w:tcPr>
            <w:tcW w:w="345" w:type="dxa"/>
            <w:tcMar>
              <w:top w:w="50" w:type="dxa"/>
              <w:left w:w="100" w:type="dxa"/>
            </w:tcMar>
            <w:vAlign w:val="center"/>
          </w:tcPr>
          <w:p w:rsidR="00576047" w:rsidRPr="00210359" w:rsidRDefault="00930FCA">
            <w:pPr>
              <w:spacing w:after="0"/>
              <w:rPr>
                <w:lang w:val="ru-RU"/>
              </w:rPr>
            </w:pPr>
            <w:r w:rsidRPr="00210359">
              <w:rPr>
                <w:rFonts w:ascii="Times New Roman" w:hAnsi="Times New Roman"/>
                <w:color w:val="000000"/>
                <w:sz w:val="24"/>
                <w:lang w:val="ru-RU"/>
              </w:rPr>
              <w:t>17</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461</w:t>
              </w:r>
              <w:r>
                <w:rPr>
                  <w:rFonts w:ascii="Times New Roman" w:hAnsi="Times New Roman"/>
                  <w:color w:val="0000FF"/>
                  <w:u w:val="single"/>
                </w:rPr>
                <w:t>a</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18</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557089">
              <w:rPr>
                <w:rFonts w:ascii="Times New Roman" w:hAnsi="Times New Roman"/>
                <w:color w:val="000000"/>
                <w:sz w:val="24"/>
                <w:lang w:val="ru-RU"/>
              </w:rPr>
              <w:t>Закон сохранения механической энергии</w:t>
            </w:r>
            <w:r w:rsidR="00557089">
              <w:rPr>
                <w:rFonts w:ascii="Times New Roman" w:hAnsi="Times New Roman"/>
                <w:color w:val="000000"/>
                <w:sz w:val="24"/>
                <w:lang w:val="ru-RU"/>
              </w:rPr>
              <w:t>.</w:t>
            </w:r>
          </w:p>
          <w:p w:rsidR="00557089" w:rsidRPr="00557089" w:rsidRDefault="00557089">
            <w:pPr>
              <w:spacing w:after="0"/>
              <w:ind w:left="135"/>
              <w:rPr>
                <w:lang w:val="ru-RU"/>
              </w:rPr>
            </w:pPr>
            <w:r>
              <w:rPr>
                <w:rFonts w:ascii="Times New Roman" w:hAnsi="Times New Roman"/>
                <w:color w:val="000000"/>
                <w:sz w:val="24"/>
                <w:lang w:val="ru-RU"/>
              </w:rPr>
              <w:t>Упругие и неупругие столкновения. Технические устройства и практическое применение: водомёт, копёр, пружинный пистолет, движение ракет.</w:t>
            </w:r>
          </w:p>
        </w:tc>
        <w:tc>
          <w:tcPr>
            <w:tcW w:w="775" w:type="dxa"/>
            <w:tcMar>
              <w:top w:w="50" w:type="dxa"/>
              <w:left w:w="100" w:type="dxa"/>
            </w:tcMar>
            <w:vAlign w:val="center"/>
          </w:tcPr>
          <w:p w:rsidR="00576047" w:rsidRPr="00557089" w:rsidRDefault="00930FCA">
            <w:pPr>
              <w:spacing w:after="0"/>
              <w:ind w:left="135"/>
              <w:jc w:val="center"/>
              <w:rPr>
                <w:lang w:val="ru-RU"/>
              </w:rPr>
            </w:pPr>
            <w:r w:rsidRPr="00557089">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557089" w:rsidRDefault="00930FCA">
            <w:pPr>
              <w:spacing w:after="0"/>
              <w:ind w:left="135"/>
              <w:jc w:val="center"/>
              <w:rPr>
                <w:lang w:val="ru-RU"/>
              </w:rPr>
            </w:pPr>
            <w:r w:rsidRPr="00557089">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557089" w:rsidRDefault="00930FCA">
            <w:pPr>
              <w:spacing w:after="0"/>
              <w:ind w:left="135"/>
              <w:jc w:val="center"/>
              <w:rPr>
                <w:lang w:val="ru-RU"/>
              </w:rPr>
            </w:pPr>
            <w:r w:rsidRPr="00557089">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557089" w:rsidRDefault="00930FCA">
            <w:pPr>
              <w:spacing w:after="0"/>
              <w:ind w:left="135"/>
              <w:rPr>
                <w:lang w:val="ru-RU"/>
              </w:rPr>
            </w:pPr>
            <w:r w:rsidRPr="00557089">
              <w:rPr>
                <w:rFonts w:ascii="Times New Roman" w:hAnsi="Times New Roman"/>
                <w:color w:val="000000"/>
                <w:sz w:val="24"/>
                <w:lang w:val="ru-RU"/>
              </w:rPr>
              <w:t xml:space="preserve"> 08.11.2024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478</w:t>
              </w:r>
              <w:r>
                <w:rPr>
                  <w:rFonts w:ascii="Times New Roman" w:hAnsi="Times New Roman"/>
                  <w:color w:val="0000FF"/>
                  <w:u w:val="single"/>
                </w:rPr>
                <w:t>c</w:t>
              </w:r>
            </w:hyperlink>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19</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Лабораторная работа </w:t>
            </w:r>
            <w:r w:rsidR="00DB2AA3">
              <w:rPr>
                <w:rFonts w:ascii="Times New Roman" w:hAnsi="Times New Roman"/>
                <w:color w:val="000000"/>
                <w:sz w:val="24"/>
                <w:lang w:val="ru-RU"/>
              </w:rPr>
              <w:t xml:space="preserve">№8 </w:t>
            </w:r>
            <w:r w:rsidRPr="00F63289">
              <w:rPr>
                <w:rFonts w:ascii="Times New Roman" w:hAnsi="Times New Roman"/>
                <w:color w:val="000000"/>
                <w:sz w:val="24"/>
                <w:lang w:val="ru-RU"/>
              </w:rPr>
              <w:t xml:space="preserve">«Исследование связи работы силы с изменением механической энергии тела на примере растяжения </w:t>
            </w:r>
            <w:r w:rsidRPr="00F63289">
              <w:rPr>
                <w:rFonts w:ascii="Times New Roman" w:hAnsi="Times New Roman"/>
                <w:color w:val="000000"/>
                <w:sz w:val="24"/>
                <w:lang w:val="ru-RU"/>
              </w:rPr>
              <w:lastRenderedPageBreak/>
              <w:t>резинового жгута»</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576047" w:rsidRDefault="00576047">
            <w:pPr>
              <w:spacing w:after="0"/>
              <w:ind w:left="135"/>
            </w:pPr>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w:t>
              </w:r>
              <w:r>
                <w:rPr>
                  <w:rFonts w:ascii="Times New Roman" w:hAnsi="Times New Roman"/>
                  <w:color w:val="0000FF"/>
                  <w:u w:val="single"/>
                </w:rPr>
                <w:t>b</w:t>
              </w:r>
              <w:r w:rsidRPr="00F63289">
                <w:rPr>
                  <w:rFonts w:ascii="Times New Roman" w:hAnsi="Times New Roman"/>
                  <w:color w:val="0000FF"/>
                  <w:u w:val="single"/>
                  <w:lang w:val="ru-RU"/>
                </w:rPr>
                <w:t>74</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21</w:t>
            </w:r>
          </w:p>
        </w:tc>
        <w:tc>
          <w:tcPr>
            <w:tcW w:w="3520" w:type="dxa"/>
            <w:tcMar>
              <w:top w:w="50" w:type="dxa"/>
              <w:left w:w="100" w:type="dxa"/>
            </w:tcMar>
            <w:vAlign w:val="center"/>
          </w:tcPr>
          <w:p w:rsidR="00576047" w:rsidRPr="00557089" w:rsidRDefault="00930FCA">
            <w:pPr>
              <w:spacing w:after="0"/>
              <w:ind w:left="135"/>
              <w:rPr>
                <w:lang w:val="ru-RU"/>
              </w:rPr>
            </w:pPr>
            <w:r w:rsidRPr="00F63289">
              <w:rPr>
                <w:rFonts w:ascii="Times New Roman" w:hAnsi="Times New Roman"/>
                <w:color w:val="000000"/>
                <w:sz w:val="24"/>
                <w:lang w:val="ru-RU"/>
              </w:rPr>
              <w:t>Основные положения молекулярно-кинетической теории</w:t>
            </w:r>
            <w:r w:rsidR="00557089">
              <w:rPr>
                <w:rFonts w:ascii="Times New Roman" w:hAnsi="Times New Roman"/>
                <w:color w:val="000000"/>
                <w:sz w:val="24"/>
                <w:lang w:val="ru-RU"/>
              </w:rPr>
              <w:t xml:space="preserve"> и их опытное обоснование</w:t>
            </w:r>
            <w:r w:rsidRPr="00F63289">
              <w:rPr>
                <w:rFonts w:ascii="Times New Roman" w:hAnsi="Times New Roman"/>
                <w:color w:val="000000"/>
                <w:sz w:val="24"/>
                <w:lang w:val="ru-RU"/>
              </w:rPr>
              <w:t xml:space="preserve">. </w:t>
            </w:r>
            <w:r w:rsidRPr="00557089">
              <w:rPr>
                <w:rFonts w:ascii="Times New Roman" w:hAnsi="Times New Roman"/>
                <w:color w:val="000000"/>
                <w:sz w:val="24"/>
                <w:lang w:val="ru-RU"/>
              </w:rPr>
              <w:t>Броуновское движение. Диффузия</w:t>
            </w:r>
          </w:p>
        </w:tc>
        <w:tc>
          <w:tcPr>
            <w:tcW w:w="775" w:type="dxa"/>
            <w:tcMar>
              <w:top w:w="50" w:type="dxa"/>
              <w:left w:w="100" w:type="dxa"/>
            </w:tcMar>
            <w:vAlign w:val="center"/>
          </w:tcPr>
          <w:p w:rsidR="00576047" w:rsidRDefault="00930FCA">
            <w:pPr>
              <w:spacing w:after="0"/>
              <w:ind w:left="135"/>
              <w:jc w:val="center"/>
            </w:pPr>
            <w:r w:rsidRPr="00557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w:t>
              </w:r>
              <w:r>
                <w:rPr>
                  <w:rFonts w:ascii="Times New Roman" w:hAnsi="Times New Roman"/>
                  <w:color w:val="0000FF"/>
                  <w:u w:val="single"/>
                </w:rPr>
                <w:t>dc</w:t>
              </w:r>
              <w:r w:rsidRPr="00F63289">
                <w:rPr>
                  <w:rFonts w:ascii="Times New Roman" w:hAnsi="Times New Roman"/>
                  <w:color w:val="0000FF"/>
                  <w:u w:val="single"/>
                  <w:lang w:val="ru-RU"/>
                </w:rPr>
                <w:t>2</w:t>
              </w:r>
            </w:hyperlink>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22</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r w:rsidR="00557089">
              <w:rPr>
                <w:rFonts w:ascii="Times New Roman" w:hAnsi="Times New Roman"/>
                <w:color w:val="000000"/>
                <w:sz w:val="24"/>
                <w:lang w:val="ru-RU"/>
              </w:rPr>
              <w:t xml:space="preserve"> и объяснение свойств вещества на основе этих моделей.</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576047" w:rsidRDefault="00576047">
            <w:pPr>
              <w:spacing w:after="0"/>
              <w:ind w:left="135"/>
            </w:pPr>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23</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Масса</w:t>
            </w:r>
            <w:r w:rsidR="00557089">
              <w:rPr>
                <w:rFonts w:ascii="Times New Roman" w:hAnsi="Times New Roman"/>
                <w:color w:val="000000"/>
                <w:sz w:val="24"/>
                <w:lang w:val="ru-RU"/>
              </w:rPr>
              <w:t xml:space="preserve"> и размеры</w:t>
            </w:r>
            <w:r w:rsidRPr="00F63289">
              <w:rPr>
                <w:rFonts w:ascii="Times New Roman" w:hAnsi="Times New Roman"/>
                <w:color w:val="000000"/>
                <w:sz w:val="24"/>
                <w:lang w:val="ru-RU"/>
              </w:rPr>
              <w:t xml:space="preserve"> молекул. Количество вещества. Постоянная Авогадро</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576047" w:rsidRDefault="00576047">
            <w:pPr>
              <w:spacing w:after="0"/>
              <w:ind w:left="135"/>
            </w:pPr>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24</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576047" w:rsidRDefault="00576047">
            <w:pPr>
              <w:spacing w:after="0"/>
              <w:ind w:left="135"/>
            </w:pPr>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25</w:t>
            </w:r>
          </w:p>
        </w:tc>
        <w:tc>
          <w:tcPr>
            <w:tcW w:w="3520" w:type="dxa"/>
            <w:tcMar>
              <w:top w:w="50" w:type="dxa"/>
              <w:left w:w="100" w:type="dxa"/>
            </w:tcMar>
            <w:vAlign w:val="center"/>
          </w:tcPr>
          <w:p w:rsidR="00576047" w:rsidRPr="00F63289" w:rsidRDefault="00557089">
            <w:pPr>
              <w:spacing w:after="0"/>
              <w:ind w:left="135"/>
              <w:rPr>
                <w:lang w:val="ru-RU"/>
              </w:rPr>
            </w:pPr>
            <w:r>
              <w:rPr>
                <w:rFonts w:ascii="Times New Roman" w:hAnsi="Times New Roman"/>
                <w:color w:val="000000"/>
                <w:sz w:val="24"/>
                <w:lang w:val="ru-RU"/>
              </w:rPr>
              <w:t>Модель идеального газа.</w:t>
            </w:r>
            <w:r w:rsidR="00930FCA" w:rsidRPr="00F63289">
              <w:rPr>
                <w:rFonts w:ascii="Times New Roman" w:hAnsi="Times New Roman"/>
                <w:color w:val="000000"/>
                <w:sz w:val="24"/>
                <w:lang w:val="ru-RU"/>
              </w:rPr>
              <w:t xml:space="preserve"> Основное уравнение МКТ</w:t>
            </w:r>
            <w:r>
              <w:rPr>
                <w:rFonts w:ascii="Times New Roman" w:hAnsi="Times New Roman"/>
                <w:color w:val="000000"/>
                <w:sz w:val="24"/>
                <w:lang w:val="ru-RU"/>
              </w:rPr>
              <w:t xml:space="preserve"> идеального газа.</w:t>
            </w:r>
          </w:p>
        </w:tc>
        <w:tc>
          <w:tcPr>
            <w:tcW w:w="775" w:type="dxa"/>
            <w:tcMar>
              <w:top w:w="50" w:type="dxa"/>
              <w:left w:w="100" w:type="dxa"/>
            </w:tcMar>
            <w:vAlign w:val="center"/>
          </w:tcPr>
          <w:p w:rsidR="00576047" w:rsidRPr="009135FA" w:rsidRDefault="00930FCA">
            <w:pPr>
              <w:spacing w:after="0"/>
              <w:ind w:left="135"/>
              <w:jc w:val="center"/>
              <w:rPr>
                <w:lang w:val="ru-RU"/>
              </w:rPr>
            </w:pPr>
            <w:r w:rsidRPr="00F63289">
              <w:rPr>
                <w:rFonts w:ascii="Times New Roman" w:hAnsi="Times New Roman"/>
                <w:color w:val="000000"/>
                <w:sz w:val="24"/>
                <w:lang w:val="ru-RU"/>
              </w:rPr>
              <w:t xml:space="preserve"> </w:t>
            </w:r>
            <w:r w:rsidRPr="009135FA">
              <w:rPr>
                <w:rFonts w:ascii="Times New Roman" w:hAnsi="Times New Roman"/>
                <w:color w:val="000000"/>
                <w:sz w:val="24"/>
                <w:lang w:val="ru-RU"/>
              </w:rPr>
              <w:t xml:space="preserve">1 </w:t>
            </w:r>
          </w:p>
        </w:tc>
        <w:tc>
          <w:tcPr>
            <w:tcW w:w="1465" w:type="dxa"/>
            <w:tcMar>
              <w:top w:w="50" w:type="dxa"/>
              <w:left w:w="100" w:type="dxa"/>
            </w:tcMar>
            <w:vAlign w:val="center"/>
          </w:tcPr>
          <w:p w:rsidR="00576047" w:rsidRPr="009135FA" w:rsidRDefault="00930FCA">
            <w:pPr>
              <w:spacing w:after="0"/>
              <w:ind w:left="135"/>
              <w:jc w:val="center"/>
              <w:rPr>
                <w:lang w:val="ru-RU"/>
              </w:rPr>
            </w:pPr>
            <w:r w:rsidRPr="009135FA">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9135FA" w:rsidRDefault="00930FCA">
            <w:pPr>
              <w:spacing w:after="0"/>
              <w:ind w:left="135"/>
              <w:jc w:val="center"/>
              <w:rPr>
                <w:lang w:val="ru-RU"/>
              </w:rPr>
            </w:pPr>
            <w:r w:rsidRPr="009135FA">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9135FA" w:rsidRDefault="00930FCA">
            <w:pPr>
              <w:spacing w:after="0"/>
              <w:ind w:left="135"/>
              <w:rPr>
                <w:lang w:val="ru-RU"/>
              </w:rPr>
            </w:pPr>
            <w:r w:rsidRPr="009135FA">
              <w:rPr>
                <w:rFonts w:ascii="Times New Roman" w:hAnsi="Times New Roman"/>
                <w:color w:val="000000"/>
                <w:sz w:val="24"/>
                <w:lang w:val="ru-RU"/>
              </w:rPr>
              <w:t xml:space="preserve"> 06.12.2024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4</w:t>
              </w:r>
              <w:r>
                <w:rPr>
                  <w:rFonts w:ascii="Times New Roman" w:hAnsi="Times New Roman"/>
                  <w:color w:val="0000FF"/>
                  <w:u w:val="single"/>
                </w:rPr>
                <w:t>fde</w:t>
              </w:r>
            </w:hyperlink>
          </w:p>
        </w:tc>
      </w:tr>
      <w:tr w:rsidR="00576047" w:rsidRPr="004D6549">
        <w:trPr>
          <w:trHeight w:val="144"/>
          <w:tblCellSpacing w:w="20" w:type="nil"/>
        </w:trPr>
        <w:tc>
          <w:tcPr>
            <w:tcW w:w="345" w:type="dxa"/>
            <w:tcMar>
              <w:top w:w="50" w:type="dxa"/>
              <w:left w:w="100" w:type="dxa"/>
            </w:tcMar>
            <w:vAlign w:val="center"/>
          </w:tcPr>
          <w:p w:rsidR="00576047" w:rsidRPr="009135FA" w:rsidRDefault="00930FCA">
            <w:pPr>
              <w:spacing w:after="0"/>
              <w:rPr>
                <w:lang w:val="ru-RU"/>
              </w:rPr>
            </w:pPr>
            <w:r w:rsidRPr="009135FA">
              <w:rPr>
                <w:rFonts w:ascii="Times New Roman" w:hAnsi="Times New Roman"/>
                <w:color w:val="000000"/>
                <w:sz w:val="24"/>
                <w:lang w:val="ru-RU"/>
              </w:rPr>
              <w:t>26</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Абсолютная температура как мера средней кинет</w:t>
            </w:r>
            <w:r w:rsidR="00557089">
              <w:rPr>
                <w:rFonts w:ascii="Times New Roman" w:hAnsi="Times New Roman"/>
                <w:color w:val="000000"/>
                <w:sz w:val="24"/>
                <w:lang w:val="ru-RU"/>
              </w:rPr>
              <w:t>ической энергии теплового движения частиц газа Шкала температур Кельвина</w:t>
            </w:r>
            <w:r w:rsidRPr="00F63289">
              <w:rPr>
                <w:rFonts w:ascii="Times New Roman" w:hAnsi="Times New Roman"/>
                <w:color w:val="000000"/>
                <w:sz w:val="24"/>
                <w:lang w:val="ru-RU"/>
              </w:rPr>
              <w:t xml:space="preserve">. </w:t>
            </w:r>
            <w:r w:rsidRPr="00557089">
              <w:rPr>
                <w:rFonts w:ascii="Times New Roman" w:hAnsi="Times New Roman"/>
                <w:color w:val="000000"/>
                <w:sz w:val="24"/>
                <w:lang w:val="ru-RU"/>
              </w:rPr>
              <w:t>Уравнение Менделеева-Клапейрона</w:t>
            </w:r>
          </w:p>
          <w:p w:rsidR="00D92296" w:rsidRPr="00557089" w:rsidRDefault="00D92296">
            <w:pPr>
              <w:spacing w:after="0"/>
              <w:ind w:left="135"/>
              <w:rPr>
                <w:lang w:val="ru-RU"/>
              </w:rPr>
            </w:pPr>
            <w:r>
              <w:rPr>
                <w:rFonts w:ascii="Times New Roman" w:hAnsi="Times New Roman"/>
                <w:color w:val="000000"/>
                <w:sz w:val="24"/>
                <w:lang w:val="ru-RU"/>
              </w:rPr>
              <w:t xml:space="preserve">Лабораторная работа №9 «Определение массы воздуха в классной комнате на основе </w:t>
            </w:r>
            <w:r>
              <w:rPr>
                <w:rFonts w:ascii="Times New Roman" w:hAnsi="Times New Roman"/>
                <w:color w:val="000000"/>
                <w:sz w:val="24"/>
                <w:lang w:val="ru-RU"/>
              </w:rPr>
              <w:lastRenderedPageBreak/>
              <w:t>измерений объёма комнаты, давления и температуры воздуха в ней»</w:t>
            </w:r>
          </w:p>
        </w:tc>
        <w:tc>
          <w:tcPr>
            <w:tcW w:w="775" w:type="dxa"/>
            <w:tcMar>
              <w:top w:w="50" w:type="dxa"/>
              <w:left w:w="100" w:type="dxa"/>
            </w:tcMar>
            <w:vAlign w:val="center"/>
          </w:tcPr>
          <w:p w:rsidR="00576047" w:rsidRDefault="00930FCA">
            <w:pPr>
              <w:spacing w:after="0"/>
              <w:ind w:left="135"/>
              <w:jc w:val="center"/>
            </w:pPr>
            <w:r w:rsidRPr="005570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D9229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30FCA">
              <w:rPr>
                <w:rFonts w:ascii="Times New Roman" w:hAnsi="Times New Roman"/>
                <w:color w:val="000000"/>
                <w:sz w:val="24"/>
              </w:rPr>
              <w:t xml:space="preserve">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511</w:t>
              </w:r>
              <w:r>
                <w:rPr>
                  <w:rFonts w:ascii="Times New Roman" w:hAnsi="Times New Roman"/>
                  <w:color w:val="0000FF"/>
                  <w:u w:val="single"/>
                </w:rPr>
                <w:t>e</w:t>
              </w:r>
            </w:hyperlink>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576047" w:rsidRDefault="00930FCA">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576047" w:rsidRDefault="00576047">
            <w:pPr>
              <w:spacing w:after="0"/>
              <w:ind w:left="135"/>
            </w:pPr>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28</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Лабораторная работа </w:t>
            </w:r>
            <w:r w:rsidR="00D92296">
              <w:rPr>
                <w:rFonts w:ascii="Times New Roman" w:hAnsi="Times New Roman"/>
                <w:color w:val="000000"/>
                <w:sz w:val="24"/>
                <w:lang w:val="ru-RU"/>
              </w:rPr>
              <w:t xml:space="preserve"> №10 </w:t>
            </w:r>
            <w:r w:rsidRPr="00F63289">
              <w:rPr>
                <w:rFonts w:ascii="Times New Roman" w:hAnsi="Times New Roman"/>
                <w:color w:val="000000"/>
                <w:sz w:val="24"/>
                <w:lang w:val="ru-RU"/>
              </w:rPr>
              <w:t>«Исследование зависимости между параметрами состояния разреженного газа»</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576047" w:rsidRDefault="00576047">
            <w:pPr>
              <w:spacing w:after="0"/>
              <w:ind w:left="135"/>
            </w:pPr>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29</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Изопроцессы в идеальном га</w:t>
            </w:r>
            <w:r w:rsidR="00D92296">
              <w:rPr>
                <w:rFonts w:ascii="Times New Roman" w:hAnsi="Times New Roman"/>
                <w:color w:val="000000"/>
                <w:sz w:val="24"/>
                <w:lang w:val="ru-RU"/>
              </w:rPr>
              <w:t>зе с постоянным количеством вещества.</w:t>
            </w:r>
          </w:p>
          <w:p w:rsidR="00D92296" w:rsidRDefault="00D92296">
            <w:pPr>
              <w:spacing w:after="0"/>
              <w:ind w:left="135"/>
              <w:rPr>
                <w:rFonts w:ascii="Times New Roman" w:hAnsi="Times New Roman"/>
                <w:color w:val="000000"/>
                <w:sz w:val="24"/>
                <w:lang w:val="ru-RU"/>
              </w:rPr>
            </w:pPr>
            <w:r>
              <w:rPr>
                <w:rFonts w:ascii="Times New Roman" w:hAnsi="Times New Roman"/>
                <w:color w:val="000000"/>
                <w:sz w:val="24"/>
                <w:lang w:val="ru-RU"/>
              </w:rPr>
              <w:t>Графическое представление изопроцессов: изотерма, изохора, изобара.</w:t>
            </w:r>
          </w:p>
          <w:p w:rsidR="00D92296" w:rsidRPr="00F63289" w:rsidRDefault="00D92296">
            <w:pPr>
              <w:spacing w:after="0"/>
              <w:ind w:left="135"/>
              <w:rPr>
                <w:lang w:val="ru-RU"/>
              </w:rPr>
            </w:pPr>
            <w:r>
              <w:rPr>
                <w:rFonts w:ascii="Times New Roman" w:hAnsi="Times New Roman"/>
                <w:color w:val="000000"/>
                <w:sz w:val="24"/>
                <w:lang w:val="ru-RU"/>
              </w:rPr>
              <w:t>Технические устройства и практическое применение: термометр, барометр.</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570</w:t>
              </w:r>
              <w:r>
                <w:rPr>
                  <w:rFonts w:ascii="Times New Roman" w:hAnsi="Times New Roman"/>
                  <w:color w:val="0000FF"/>
                  <w:u w:val="single"/>
                </w:rPr>
                <w:t>e</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30</w:t>
            </w:r>
          </w:p>
        </w:tc>
        <w:tc>
          <w:tcPr>
            <w:tcW w:w="3520" w:type="dxa"/>
            <w:tcMar>
              <w:top w:w="50" w:type="dxa"/>
              <w:left w:w="100" w:type="dxa"/>
            </w:tcMar>
            <w:vAlign w:val="center"/>
          </w:tcPr>
          <w:p w:rsidR="00576047" w:rsidRPr="00D92296" w:rsidRDefault="00D92296">
            <w:pPr>
              <w:spacing w:after="0"/>
              <w:ind w:left="135"/>
              <w:rPr>
                <w:lang w:val="ru-RU"/>
              </w:rPr>
            </w:pPr>
            <w:r>
              <w:rPr>
                <w:rFonts w:ascii="Times New Roman" w:hAnsi="Times New Roman"/>
                <w:color w:val="000000"/>
                <w:sz w:val="24"/>
                <w:lang w:val="ru-RU"/>
              </w:rPr>
              <w:t xml:space="preserve"> Термодинамическая система.</w:t>
            </w:r>
            <w:r w:rsidR="00930FCA" w:rsidRPr="00F63289">
              <w:rPr>
                <w:rFonts w:ascii="Times New Roman" w:hAnsi="Times New Roman"/>
                <w:color w:val="000000"/>
                <w:sz w:val="24"/>
                <w:lang w:val="ru-RU"/>
              </w:rPr>
              <w:t xml:space="preserve">Внутренняя энергия термодинамической системы и способы её изменения. </w:t>
            </w:r>
            <w:r w:rsidR="00930FCA" w:rsidRPr="00D92296">
              <w:rPr>
                <w:rFonts w:ascii="Times New Roman" w:hAnsi="Times New Roman"/>
                <w:color w:val="000000"/>
                <w:sz w:val="24"/>
                <w:lang w:val="ru-RU"/>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576047" w:rsidRDefault="00930FCA">
            <w:pPr>
              <w:spacing w:after="0"/>
              <w:ind w:left="135"/>
              <w:jc w:val="center"/>
            </w:pPr>
            <w:r w:rsidRPr="00D92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5952</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31</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D92296">
              <w:rPr>
                <w:rFonts w:ascii="Times New Roman" w:hAnsi="Times New Roman"/>
                <w:color w:val="000000"/>
                <w:sz w:val="24"/>
                <w:lang w:val="ru-RU"/>
              </w:rPr>
              <w:t>Виды теплопередачи</w:t>
            </w:r>
            <w:r w:rsidR="00D92296">
              <w:rPr>
                <w:rFonts w:ascii="Times New Roman" w:hAnsi="Times New Roman"/>
                <w:color w:val="000000"/>
                <w:sz w:val="24"/>
                <w:lang w:val="ru-RU"/>
              </w:rPr>
              <w:t>: теплопроводность, конвекция, излучение.</w:t>
            </w:r>
          </w:p>
          <w:p w:rsidR="00385565" w:rsidRDefault="00385565" w:rsidP="00385565">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Удельная теплоёмкость вещества. Количество теплоты при </w:t>
            </w:r>
            <w:r w:rsidRPr="00F63289">
              <w:rPr>
                <w:rFonts w:ascii="Times New Roman" w:hAnsi="Times New Roman"/>
                <w:color w:val="000000"/>
                <w:sz w:val="24"/>
                <w:lang w:val="ru-RU"/>
              </w:rPr>
              <w:lastRenderedPageBreak/>
              <w:t xml:space="preserve">теплопередаче. </w:t>
            </w:r>
            <w:r>
              <w:rPr>
                <w:rFonts w:ascii="Times New Roman" w:hAnsi="Times New Roman"/>
                <w:color w:val="000000"/>
                <w:sz w:val="24"/>
                <w:lang w:val="ru-RU"/>
              </w:rPr>
              <w:t xml:space="preserve"> Понятие об адиабатном процессе.</w:t>
            </w:r>
          </w:p>
          <w:p w:rsidR="00385565" w:rsidRPr="00D92296" w:rsidRDefault="00385565">
            <w:pPr>
              <w:spacing w:after="0"/>
              <w:ind w:left="135"/>
              <w:rPr>
                <w:lang w:val="ru-RU"/>
              </w:rPr>
            </w:pPr>
          </w:p>
        </w:tc>
        <w:tc>
          <w:tcPr>
            <w:tcW w:w="775" w:type="dxa"/>
            <w:tcMar>
              <w:top w:w="50" w:type="dxa"/>
              <w:left w:w="100" w:type="dxa"/>
            </w:tcMar>
            <w:vAlign w:val="center"/>
          </w:tcPr>
          <w:p w:rsidR="00576047" w:rsidRDefault="00930FCA">
            <w:pPr>
              <w:spacing w:after="0"/>
              <w:ind w:left="135"/>
              <w:jc w:val="center"/>
            </w:pPr>
            <w:r w:rsidRPr="00D92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5</w:t>
              </w:r>
              <w:r>
                <w:rPr>
                  <w:rFonts w:ascii="Times New Roman" w:hAnsi="Times New Roman"/>
                  <w:color w:val="0000FF"/>
                  <w:u w:val="single"/>
                </w:rPr>
                <w:t>c</w:t>
              </w:r>
              <w:r w:rsidRPr="00F63289">
                <w:rPr>
                  <w:rFonts w:ascii="Times New Roman" w:hAnsi="Times New Roman"/>
                  <w:color w:val="0000FF"/>
                  <w:u w:val="single"/>
                  <w:lang w:val="ru-RU"/>
                </w:rPr>
                <w:t>36</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76047" w:rsidRPr="00385565" w:rsidRDefault="00576047" w:rsidP="00385565">
            <w:pPr>
              <w:spacing w:after="0"/>
              <w:rPr>
                <w:rFonts w:ascii="Times New Roman" w:hAnsi="Times New Roman"/>
                <w:color w:val="000000"/>
                <w:sz w:val="24"/>
                <w:lang w:val="ru-RU"/>
              </w:rPr>
            </w:pPr>
          </w:p>
          <w:p w:rsidR="00044693" w:rsidRPr="00D92296" w:rsidRDefault="00044693">
            <w:pPr>
              <w:spacing w:after="0"/>
              <w:ind w:left="135"/>
              <w:rPr>
                <w:lang w:val="ru-RU"/>
              </w:rPr>
            </w:pPr>
            <w:r>
              <w:rPr>
                <w:rFonts w:ascii="Times New Roman" w:hAnsi="Times New Roman"/>
                <w:color w:val="000000"/>
                <w:sz w:val="24"/>
                <w:lang w:val="ru-RU"/>
              </w:rPr>
              <w:t>Лабораторная работа №11 «Измерение удельной теплоёмкости».</w:t>
            </w:r>
          </w:p>
        </w:tc>
        <w:tc>
          <w:tcPr>
            <w:tcW w:w="775" w:type="dxa"/>
            <w:tcMar>
              <w:top w:w="50" w:type="dxa"/>
              <w:left w:w="100" w:type="dxa"/>
            </w:tcMar>
            <w:vAlign w:val="center"/>
          </w:tcPr>
          <w:p w:rsidR="00576047" w:rsidRPr="00D92296" w:rsidRDefault="00930FCA">
            <w:pPr>
              <w:spacing w:after="0"/>
              <w:ind w:left="135"/>
              <w:jc w:val="center"/>
              <w:rPr>
                <w:lang w:val="ru-RU"/>
              </w:rPr>
            </w:pPr>
            <w:r w:rsidRPr="00D92296">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D92296" w:rsidRDefault="00930FCA">
            <w:pPr>
              <w:spacing w:after="0"/>
              <w:ind w:left="135"/>
              <w:jc w:val="center"/>
              <w:rPr>
                <w:lang w:val="ru-RU"/>
              </w:rPr>
            </w:pPr>
            <w:r w:rsidRPr="00D92296">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D92296" w:rsidRDefault="00044693">
            <w:pPr>
              <w:spacing w:after="0"/>
              <w:ind w:left="135"/>
              <w:jc w:val="center"/>
              <w:rPr>
                <w:lang w:val="ru-RU"/>
              </w:rPr>
            </w:pPr>
            <w:r>
              <w:rPr>
                <w:rFonts w:ascii="Times New Roman" w:hAnsi="Times New Roman"/>
                <w:color w:val="000000"/>
                <w:sz w:val="24"/>
                <w:lang w:val="ru-RU"/>
              </w:rPr>
              <w:t xml:space="preserve"> 1</w:t>
            </w:r>
            <w:r w:rsidR="00930FCA" w:rsidRPr="00D92296">
              <w:rPr>
                <w:rFonts w:ascii="Times New Roman" w:hAnsi="Times New Roman"/>
                <w:color w:val="000000"/>
                <w:sz w:val="24"/>
                <w:lang w:val="ru-RU"/>
              </w:rPr>
              <w:t xml:space="preserve"> </w:t>
            </w:r>
          </w:p>
        </w:tc>
        <w:tc>
          <w:tcPr>
            <w:tcW w:w="1207" w:type="dxa"/>
            <w:tcMar>
              <w:top w:w="50" w:type="dxa"/>
              <w:left w:w="100" w:type="dxa"/>
            </w:tcMar>
            <w:vAlign w:val="center"/>
          </w:tcPr>
          <w:p w:rsidR="00576047" w:rsidRPr="00D92296" w:rsidRDefault="00930FCA">
            <w:pPr>
              <w:spacing w:after="0"/>
              <w:ind w:left="135"/>
              <w:rPr>
                <w:lang w:val="ru-RU"/>
              </w:rPr>
            </w:pPr>
            <w:r w:rsidRPr="00D92296">
              <w:rPr>
                <w:rFonts w:ascii="Times New Roman" w:hAnsi="Times New Roman"/>
                <w:color w:val="000000"/>
                <w:sz w:val="24"/>
                <w:lang w:val="ru-RU"/>
              </w:rPr>
              <w:t xml:space="preserve"> 27.12.2024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5</w:t>
              </w:r>
              <w:r>
                <w:rPr>
                  <w:rFonts w:ascii="Times New Roman" w:hAnsi="Times New Roman"/>
                  <w:color w:val="0000FF"/>
                  <w:u w:val="single"/>
                </w:rPr>
                <w:t>c</w:t>
              </w:r>
              <w:r w:rsidRPr="00F63289">
                <w:rPr>
                  <w:rFonts w:ascii="Times New Roman" w:hAnsi="Times New Roman"/>
                  <w:color w:val="0000FF"/>
                  <w:u w:val="single"/>
                  <w:lang w:val="ru-RU"/>
                </w:rPr>
                <w:t>36</w:t>
              </w:r>
            </w:hyperlink>
          </w:p>
        </w:tc>
      </w:tr>
      <w:tr w:rsidR="00576047" w:rsidRPr="004D6549">
        <w:trPr>
          <w:trHeight w:val="144"/>
          <w:tblCellSpacing w:w="20" w:type="nil"/>
        </w:trPr>
        <w:tc>
          <w:tcPr>
            <w:tcW w:w="345" w:type="dxa"/>
            <w:tcMar>
              <w:top w:w="50" w:type="dxa"/>
              <w:left w:w="100" w:type="dxa"/>
            </w:tcMar>
            <w:vAlign w:val="center"/>
          </w:tcPr>
          <w:p w:rsidR="00576047" w:rsidRPr="00D92296" w:rsidRDefault="00930FCA">
            <w:pPr>
              <w:spacing w:after="0"/>
              <w:rPr>
                <w:lang w:val="ru-RU"/>
              </w:rPr>
            </w:pPr>
            <w:r w:rsidRPr="00D92296">
              <w:rPr>
                <w:rFonts w:ascii="Times New Roman" w:hAnsi="Times New Roman"/>
                <w:color w:val="000000"/>
                <w:sz w:val="24"/>
                <w:lang w:val="ru-RU"/>
              </w:rPr>
              <w:t>33</w:t>
            </w:r>
          </w:p>
        </w:tc>
        <w:tc>
          <w:tcPr>
            <w:tcW w:w="3520" w:type="dxa"/>
            <w:tcMar>
              <w:top w:w="50" w:type="dxa"/>
              <w:left w:w="100" w:type="dxa"/>
            </w:tcMar>
            <w:vAlign w:val="center"/>
          </w:tcPr>
          <w:p w:rsidR="00576047" w:rsidRDefault="00385565">
            <w:pPr>
              <w:spacing w:after="0"/>
              <w:ind w:left="135"/>
              <w:rPr>
                <w:rFonts w:ascii="Times New Roman" w:hAnsi="Times New Roman"/>
                <w:color w:val="000000"/>
                <w:sz w:val="24"/>
                <w:lang w:val="ru-RU"/>
              </w:rPr>
            </w:pPr>
            <w:r>
              <w:rPr>
                <w:rFonts w:ascii="Times New Roman" w:hAnsi="Times New Roman"/>
                <w:color w:val="000000"/>
                <w:sz w:val="24"/>
                <w:lang w:val="ru-RU"/>
              </w:rPr>
              <w:t>Первый закон термодинамики. Применение первого закона термодинамики к изопроцессам.</w:t>
            </w:r>
          </w:p>
          <w:p w:rsidR="00D92296" w:rsidRPr="00F63289" w:rsidRDefault="00D92296">
            <w:pPr>
              <w:spacing w:after="0"/>
              <w:ind w:left="135"/>
              <w:rPr>
                <w:lang w:val="ru-RU"/>
              </w:rPr>
            </w:pPr>
            <w:r>
              <w:rPr>
                <w:rFonts w:ascii="Times New Roman" w:hAnsi="Times New Roman"/>
                <w:color w:val="000000"/>
                <w:sz w:val="24"/>
                <w:lang w:val="ru-RU"/>
              </w:rPr>
              <w:t>Графическая интерпретация работы газа.</w:t>
            </w:r>
          </w:p>
        </w:tc>
        <w:tc>
          <w:tcPr>
            <w:tcW w:w="775" w:type="dxa"/>
            <w:tcMar>
              <w:top w:w="50" w:type="dxa"/>
              <w:left w:w="100" w:type="dxa"/>
            </w:tcMar>
            <w:vAlign w:val="center"/>
          </w:tcPr>
          <w:p w:rsidR="00576047" w:rsidRPr="00385565" w:rsidRDefault="00930FCA">
            <w:pPr>
              <w:spacing w:after="0"/>
              <w:ind w:left="135"/>
              <w:jc w:val="center"/>
              <w:rPr>
                <w:lang w:val="ru-RU"/>
              </w:rPr>
            </w:pPr>
            <w:r w:rsidRPr="00F63289">
              <w:rPr>
                <w:rFonts w:ascii="Times New Roman" w:hAnsi="Times New Roman"/>
                <w:color w:val="000000"/>
                <w:sz w:val="24"/>
                <w:lang w:val="ru-RU"/>
              </w:rPr>
              <w:t xml:space="preserve"> </w:t>
            </w:r>
            <w:r w:rsidRPr="00385565">
              <w:rPr>
                <w:rFonts w:ascii="Times New Roman" w:hAnsi="Times New Roman"/>
                <w:color w:val="000000"/>
                <w:sz w:val="24"/>
                <w:lang w:val="ru-RU"/>
              </w:rPr>
              <w:t xml:space="preserve">1 </w:t>
            </w:r>
          </w:p>
        </w:tc>
        <w:tc>
          <w:tcPr>
            <w:tcW w:w="1465" w:type="dxa"/>
            <w:tcMar>
              <w:top w:w="50" w:type="dxa"/>
              <w:left w:w="100" w:type="dxa"/>
            </w:tcMar>
            <w:vAlign w:val="center"/>
          </w:tcPr>
          <w:p w:rsidR="00576047" w:rsidRPr="00385565" w:rsidRDefault="00930FCA">
            <w:pPr>
              <w:spacing w:after="0"/>
              <w:ind w:left="135"/>
              <w:jc w:val="center"/>
              <w:rPr>
                <w:lang w:val="ru-RU"/>
              </w:rPr>
            </w:pPr>
            <w:r w:rsidRPr="00385565">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385565" w:rsidRDefault="00930FCA">
            <w:pPr>
              <w:spacing w:after="0"/>
              <w:ind w:left="135"/>
              <w:jc w:val="center"/>
              <w:rPr>
                <w:lang w:val="ru-RU"/>
              </w:rPr>
            </w:pPr>
            <w:r w:rsidRPr="00385565">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385565" w:rsidRDefault="00930FCA">
            <w:pPr>
              <w:spacing w:after="0"/>
              <w:ind w:left="135"/>
              <w:rPr>
                <w:lang w:val="ru-RU"/>
              </w:rPr>
            </w:pPr>
            <w:r w:rsidRPr="00385565">
              <w:rPr>
                <w:rFonts w:ascii="Times New Roman" w:hAnsi="Times New Roman"/>
                <w:color w:val="000000"/>
                <w:sz w:val="24"/>
                <w:lang w:val="ru-RU"/>
              </w:rPr>
              <w:t xml:space="preserve"> 17.01.2025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5</w:t>
              </w:r>
              <w:r>
                <w:rPr>
                  <w:rFonts w:ascii="Times New Roman" w:hAnsi="Times New Roman"/>
                  <w:color w:val="0000FF"/>
                  <w:u w:val="single"/>
                </w:rPr>
                <w:t>efc</w:t>
              </w:r>
            </w:hyperlink>
          </w:p>
        </w:tc>
      </w:tr>
      <w:tr w:rsidR="00576047" w:rsidRPr="004D6549">
        <w:trPr>
          <w:trHeight w:val="144"/>
          <w:tblCellSpacing w:w="20" w:type="nil"/>
        </w:trPr>
        <w:tc>
          <w:tcPr>
            <w:tcW w:w="345" w:type="dxa"/>
            <w:tcMar>
              <w:top w:w="50" w:type="dxa"/>
              <w:left w:w="100" w:type="dxa"/>
            </w:tcMar>
            <w:vAlign w:val="center"/>
          </w:tcPr>
          <w:p w:rsidR="00576047" w:rsidRPr="00385565" w:rsidRDefault="00930FCA">
            <w:pPr>
              <w:spacing w:after="0"/>
              <w:rPr>
                <w:lang w:val="ru-RU"/>
              </w:rPr>
            </w:pPr>
            <w:r w:rsidRPr="00385565">
              <w:rPr>
                <w:rFonts w:ascii="Times New Roman" w:hAnsi="Times New Roman"/>
                <w:color w:val="000000"/>
                <w:sz w:val="24"/>
                <w:lang w:val="ru-RU"/>
              </w:rPr>
              <w:t>34</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6230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35</w:t>
            </w:r>
          </w:p>
        </w:tc>
        <w:tc>
          <w:tcPr>
            <w:tcW w:w="3520" w:type="dxa"/>
            <w:tcMar>
              <w:top w:w="50" w:type="dxa"/>
              <w:left w:w="100" w:type="dxa"/>
            </w:tcMar>
            <w:vAlign w:val="center"/>
          </w:tcPr>
          <w:p w:rsidR="00576047" w:rsidRPr="00F63289" w:rsidRDefault="00D92296">
            <w:pPr>
              <w:spacing w:after="0"/>
              <w:ind w:left="135"/>
              <w:rPr>
                <w:lang w:val="ru-RU"/>
              </w:rPr>
            </w:pPr>
            <w:r>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КПД тепловой машины.</w:t>
            </w:r>
          </w:p>
        </w:tc>
        <w:tc>
          <w:tcPr>
            <w:tcW w:w="775" w:type="dxa"/>
            <w:tcMar>
              <w:top w:w="50" w:type="dxa"/>
              <w:left w:w="100" w:type="dxa"/>
            </w:tcMar>
            <w:vAlign w:val="center"/>
          </w:tcPr>
          <w:p w:rsidR="00576047" w:rsidRPr="00D92296" w:rsidRDefault="00930FCA">
            <w:pPr>
              <w:spacing w:after="0"/>
              <w:ind w:left="135"/>
              <w:jc w:val="center"/>
              <w:rPr>
                <w:lang w:val="ru-RU"/>
              </w:rPr>
            </w:pPr>
            <w:r w:rsidRPr="00F63289">
              <w:rPr>
                <w:rFonts w:ascii="Times New Roman" w:hAnsi="Times New Roman"/>
                <w:color w:val="000000"/>
                <w:sz w:val="24"/>
                <w:lang w:val="ru-RU"/>
              </w:rPr>
              <w:t xml:space="preserve"> </w:t>
            </w:r>
            <w:r w:rsidRPr="00D92296">
              <w:rPr>
                <w:rFonts w:ascii="Times New Roman" w:hAnsi="Times New Roman"/>
                <w:color w:val="000000"/>
                <w:sz w:val="24"/>
                <w:lang w:val="ru-RU"/>
              </w:rPr>
              <w:t xml:space="preserve">1 </w:t>
            </w:r>
          </w:p>
        </w:tc>
        <w:tc>
          <w:tcPr>
            <w:tcW w:w="1465" w:type="dxa"/>
            <w:tcMar>
              <w:top w:w="50" w:type="dxa"/>
              <w:left w:w="100" w:type="dxa"/>
            </w:tcMar>
            <w:vAlign w:val="center"/>
          </w:tcPr>
          <w:p w:rsidR="00576047" w:rsidRPr="00D92296" w:rsidRDefault="00930FCA">
            <w:pPr>
              <w:spacing w:after="0"/>
              <w:ind w:left="135"/>
              <w:jc w:val="center"/>
              <w:rPr>
                <w:lang w:val="ru-RU"/>
              </w:rPr>
            </w:pPr>
            <w:r w:rsidRPr="00D92296">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D92296" w:rsidRDefault="00930FCA">
            <w:pPr>
              <w:spacing w:after="0"/>
              <w:ind w:left="135"/>
              <w:jc w:val="center"/>
              <w:rPr>
                <w:lang w:val="ru-RU"/>
              </w:rPr>
            </w:pPr>
            <w:r w:rsidRPr="00D92296">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D92296" w:rsidRDefault="00930FCA">
            <w:pPr>
              <w:spacing w:after="0"/>
              <w:ind w:left="135"/>
              <w:rPr>
                <w:lang w:val="ru-RU"/>
              </w:rPr>
            </w:pPr>
            <w:r w:rsidRPr="00D92296">
              <w:rPr>
                <w:rFonts w:ascii="Times New Roman" w:hAnsi="Times New Roman"/>
                <w:color w:val="000000"/>
                <w:sz w:val="24"/>
                <w:lang w:val="ru-RU"/>
              </w:rPr>
              <w:t xml:space="preserve"> 24.01.2025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600</w:t>
              </w:r>
              <w:r>
                <w:rPr>
                  <w:rFonts w:ascii="Times New Roman" w:hAnsi="Times New Roman"/>
                  <w:color w:val="0000FF"/>
                  <w:u w:val="single"/>
                </w:rPr>
                <w:t>a</w:t>
              </w:r>
            </w:hyperlink>
          </w:p>
        </w:tc>
      </w:tr>
      <w:tr w:rsidR="00576047">
        <w:trPr>
          <w:trHeight w:val="144"/>
          <w:tblCellSpacing w:w="20" w:type="nil"/>
        </w:trPr>
        <w:tc>
          <w:tcPr>
            <w:tcW w:w="345" w:type="dxa"/>
            <w:tcMar>
              <w:top w:w="50" w:type="dxa"/>
              <w:left w:w="100" w:type="dxa"/>
            </w:tcMar>
            <w:vAlign w:val="center"/>
          </w:tcPr>
          <w:p w:rsidR="00576047" w:rsidRPr="00D92296" w:rsidRDefault="00930FCA">
            <w:pPr>
              <w:spacing w:after="0"/>
              <w:rPr>
                <w:lang w:val="ru-RU"/>
              </w:rPr>
            </w:pPr>
            <w:r w:rsidRPr="00D92296">
              <w:rPr>
                <w:rFonts w:ascii="Times New Roman" w:hAnsi="Times New Roman"/>
                <w:color w:val="000000"/>
                <w:sz w:val="24"/>
                <w:lang w:val="ru-RU"/>
              </w:rPr>
              <w:t>36</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Цикл Карно и его КПД</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576047" w:rsidRDefault="00576047">
            <w:pPr>
              <w:spacing w:after="0"/>
              <w:ind w:left="135"/>
            </w:pPr>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37</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044693">
              <w:rPr>
                <w:rFonts w:ascii="Times New Roman" w:hAnsi="Times New Roman"/>
                <w:color w:val="000000"/>
                <w:sz w:val="24"/>
                <w:lang w:val="ru-RU"/>
              </w:rPr>
              <w:t>Экологические проблемы теплоэнергетики</w:t>
            </w:r>
            <w:r w:rsidR="00044693">
              <w:rPr>
                <w:rFonts w:ascii="Times New Roman" w:hAnsi="Times New Roman"/>
                <w:color w:val="000000"/>
                <w:sz w:val="24"/>
                <w:lang w:val="ru-RU"/>
              </w:rPr>
              <w:t>.</w:t>
            </w:r>
          </w:p>
          <w:p w:rsidR="00044693" w:rsidRPr="00044693" w:rsidRDefault="00044693">
            <w:pPr>
              <w:spacing w:after="0"/>
              <w:ind w:left="135"/>
              <w:rPr>
                <w:lang w:val="ru-RU"/>
              </w:rPr>
            </w:pPr>
            <w:r>
              <w:rPr>
                <w:rFonts w:ascii="Times New Roman" w:hAnsi="Times New Roman"/>
                <w:color w:val="000000"/>
                <w:sz w:val="24"/>
                <w:lang w:val="ru-RU"/>
              </w:rPr>
              <w:t>Технические устройства и практическое применение: двигатель внутреннего сгорания, бытовой холодильник, кондиционер.</w:t>
            </w:r>
          </w:p>
        </w:tc>
        <w:tc>
          <w:tcPr>
            <w:tcW w:w="775" w:type="dxa"/>
            <w:tcMar>
              <w:top w:w="50" w:type="dxa"/>
              <w:left w:w="100" w:type="dxa"/>
            </w:tcMar>
            <w:vAlign w:val="center"/>
          </w:tcPr>
          <w:p w:rsidR="00576047" w:rsidRDefault="00930FCA">
            <w:pPr>
              <w:spacing w:after="0"/>
              <w:ind w:left="135"/>
              <w:jc w:val="center"/>
            </w:pPr>
            <w:r w:rsidRPr="00044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576047" w:rsidRDefault="00576047">
            <w:pPr>
              <w:spacing w:after="0"/>
              <w:ind w:left="135"/>
            </w:pPr>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6938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39</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w:t>
              </w:r>
              <w:r>
                <w:rPr>
                  <w:rFonts w:ascii="Times New Roman" w:hAnsi="Times New Roman"/>
                  <w:color w:val="0000FF"/>
                  <w:u w:val="single"/>
                </w:rPr>
                <w:t>a</w:t>
              </w:r>
              <w:r w:rsidRPr="00F63289">
                <w:rPr>
                  <w:rFonts w:ascii="Times New Roman" w:hAnsi="Times New Roman"/>
                  <w:color w:val="0000FF"/>
                  <w:u w:val="single"/>
                  <w:lang w:val="ru-RU"/>
                </w:rPr>
                <w:t>50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40</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Парообразование и конденсация. Испарение и кипение</w:t>
            </w:r>
            <w:r w:rsidR="00385565">
              <w:rPr>
                <w:rFonts w:ascii="Times New Roman" w:hAnsi="Times New Roman"/>
                <w:color w:val="000000"/>
                <w:sz w:val="24"/>
                <w:lang w:val="ru-RU"/>
              </w:rPr>
              <w:t>.</w:t>
            </w:r>
          </w:p>
          <w:p w:rsidR="00385565" w:rsidRPr="00F63289" w:rsidRDefault="00385565">
            <w:pPr>
              <w:spacing w:after="0"/>
              <w:ind w:left="135"/>
              <w:rPr>
                <w:lang w:val="ru-RU"/>
              </w:rPr>
            </w:pPr>
            <w:r w:rsidRPr="00F63289">
              <w:rPr>
                <w:rFonts w:ascii="Times New Roman" w:hAnsi="Times New Roman"/>
                <w:color w:val="000000"/>
                <w:sz w:val="24"/>
                <w:lang w:val="ru-RU"/>
              </w:rPr>
              <w:t xml:space="preserve"> </w:t>
            </w:r>
            <w:r w:rsidRPr="001A0BC2">
              <w:rPr>
                <w:rFonts w:ascii="Times New Roman" w:hAnsi="Times New Roman"/>
                <w:color w:val="000000"/>
                <w:sz w:val="24"/>
                <w:lang w:val="ru-RU"/>
              </w:rPr>
              <w:t>Насыщенный пар</w:t>
            </w:r>
            <w:r>
              <w:rPr>
                <w:rFonts w:ascii="Times New Roman" w:hAnsi="Times New Roman"/>
                <w:color w:val="000000"/>
                <w:sz w:val="24"/>
                <w:lang w:val="ru-RU"/>
              </w:rPr>
              <w:t>. Удельная теплота парообразования. Зависимость температуры кипения от давления</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63</w:t>
              </w:r>
              <w:r>
                <w:rPr>
                  <w:rFonts w:ascii="Times New Roman" w:hAnsi="Times New Roman"/>
                  <w:color w:val="0000FF"/>
                  <w:u w:val="single"/>
                </w:rPr>
                <w:t>b</w:t>
              </w:r>
              <w:r w:rsidRPr="00F63289">
                <w:rPr>
                  <w:rFonts w:ascii="Times New Roman" w:hAnsi="Times New Roman"/>
                  <w:color w:val="0000FF"/>
                  <w:u w:val="single"/>
                  <w:lang w:val="ru-RU"/>
                </w:rPr>
                <w:t>6</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41</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Абсолютная и относительная влажность воздуха. </w:t>
            </w:r>
          </w:p>
          <w:p w:rsidR="001A0BC2" w:rsidRPr="001A0BC2" w:rsidRDefault="001A0BC2">
            <w:pPr>
              <w:spacing w:after="0"/>
              <w:ind w:left="135"/>
              <w:rPr>
                <w:lang w:val="ru-RU"/>
              </w:rPr>
            </w:pPr>
            <w:r>
              <w:rPr>
                <w:rFonts w:ascii="Times New Roman" w:hAnsi="Times New Roman"/>
                <w:color w:val="000000"/>
                <w:sz w:val="24"/>
                <w:lang w:val="ru-RU"/>
              </w:rPr>
              <w:t>Лабораторная работа №12 «Измерение относительной влажности воздуха».</w:t>
            </w:r>
          </w:p>
        </w:tc>
        <w:tc>
          <w:tcPr>
            <w:tcW w:w="775"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1A0BC2" w:rsidRDefault="00930FCA">
            <w:pPr>
              <w:spacing w:after="0"/>
              <w:ind w:left="135"/>
              <w:rPr>
                <w:lang w:val="ru-RU"/>
              </w:rPr>
            </w:pPr>
            <w:r w:rsidRPr="001A0BC2">
              <w:rPr>
                <w:rFonts w:ascii="Times New Roman" w:hAnsi="Times New Roman"/>
                <w:color w:val="000000"/>
                <w:sz w:val="24"/>
                <w:lang w:val="ru-RU"/>
              </w:rPr>
              <w:t xml:space="preserve"> 14.02.2025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64</w:t>
              </w:r>
              <w:r>
                <w:rPr>
                  <w:rFonts w:ascii="Times New Roman" w:hAnsi="Times New Roman"/>
                  <w:color w:val="0000FF"/>
                  <w:u w:val="single"/>
                </w:rPr>
                <w:t>d</w:t>
              </w:r>
              <w:r w:rsidRPr="00F63289">
                <w:rPr>
                  <w:rFonts w:ascii="Times New Roman" w:hAnsi="Times New Roman"/>
                  <w:color w:val="0000FF"/>
                  <w:u w:val="single"/>
                  <w:lang w:val="ru-RU"/>
                </w:rPr>
                <w:t>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42</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65</w:t>
              </w:r>
              <w:r>
                <w:rPr>
                  <w:rFonts w:ascii="Times New Roman" w:hAnsi="Times New Roman"/>
                  <w:color w:val="0000FF"/>
                  <w:u w:val="single"/>
                </w:rPr>
                <w:t>f</w:t>
              </w:r>
              <w:r w:rsidRPr="00F63289">
                <w:rPr>
                  <w:rFonts w:ascii="Times New Roman" w:hAnsi="Times New Roman"/>
                  <w:color w:val="0000FF"/>
                  <w:u w:val="single"/>
                  <w:lang w:val="ru-RU"/>
                </w:rPr>
                <w:t>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43</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6708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44</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1A0BC2">
              <w:rPr>
                <w:rFonts w:ascii="Times New Roman" w:hAnsi="Times New Roman"/>
                <w:color w:val="000000"/>
                <w:sz w:val="24"/>
                <w:lang w:val="ru-RU"/>
              </w:rPr>
              <w:t>Уравнение теплового баланса</w:t>
            </w:r>
            <w:r w:rsidR="001A0BC2">
              <w:rPr>
                <w:rFonts w:ascii="Times New Roman" w:hAnsi="Times New Roman"/>
                <w:color w:val="000000"/>
                <w:sz w:val="24"/>
                <w:lang w:val="ru-RU"/>
              </w:rPr>
              <w:t>.</w:t>
            </w:r>
          </w:p>
          <w:p w:rsidR="001A0BC2" w:rsidRPr="001A0BC2" w:rsidRDefault="001A0BC2">
            <w:pPr>
              <w:spacing w:after="0"/>
              <w:ind w:left="135"/>
              <w:rPr>
                <w:lang w:val="ru-RU"/>
              </w:rPr>
            </w:pPr>
            <w:r>
              <w:rPr>
                <w:rFonts w:ascii="Times New Roman" w:hAnsi="Times New Roman"/>
                <w:color w:val="000000"/>
                <w:sz w:val="24"/>
                <w:lang w:val="ru-RU"/>
              </w:rPr>
              <w:t xml:space="preserve">Технические устройства и практическое применение: гигрометр и психрометр, калориметр, технологии получения </w:t>
            </w:r>
            <w:r>
              <w:rPr>
                <w:rFonts w:ascii="Times New Roman" w:hAnsi="Times New Roman"/>
                <w:color w:val="000000"/>
                <w:sz w:val="24"/>
                <w:lang w:val="ru-RU"/>
              </w:rPr>
              <w:lastRenderedPageBreak/>
              <w:t>современных материалов, в том числе нанометериалов, и нанотехнологии.</w:t>
            </w:r>
          </w:p>
        </w:tc>
        <w:tc>
          <w:tcPr>
            <w:tcW w:w="775" w:type="dxa"/>
            <w:tcMar>
              <w:top w:w="50" w:type="dxa"/>
              <w:left w:w="100" w:type="dxa"/>
            </w:tcMar>
            <w:vAlign w:val="center"/>
          </w:tcPr>
          <w:p w:rsidR="00576047" w:rsidRDefault="00930FCA">
            <w:pPr>
              <w:spacing w:after="0"/>
              <w:ind w:left="135"/>
              <w:jc w:val="center"/>
            </w:pPr>
            <w:r w:rsidRPr="001A0B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6820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w:t>
              </w:r>
              <w:r>
                <w:rPr>
                  <w:rFonts w:ascii="Times New Roman" w:hAnsi="Times New Roman"/>
                  <w:color w:val="0000FF"/>
                  <w:u w:val="single"/>
                </w:rPr>
                <w:t>bcc</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46</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w:t>
              </w:r>
              <w:r>
                <w:rPr>
                  <w:rFonts w:ascii="Times New Roman" w:hAnsi="Times New Roman"/>
                  <w:color w:val="0000FF"/>
                  <w:u w:val="single"/>
                </w:rPr>
                <w:t>bcc</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47</w:t>
            </w:r>
          </w:p>
        </w:tc>
        <w:tc>
          <w:tcPr>
            <w:tcW w:w="3520" w:type="dxa"/>
            <w:tcMar>
              <w:top w:w="50" w:type="dxa"/>
              <w:left w:w="100" w:type="dxa"/>
            </w:tcMar>
            <w:vAlign w:val="center"/>
          </w:tcPr>
          <w:p w:rsidR="00576047" w:rsidRPr="001A0BC2" w:rsidRDefault="00930FCA">
            <w:pPr>
              <w:spacing w:after="0"/>
              <w:ind w:left="135"/>
              <w:rPr>
                <w:lang w:val="ru-RU"/>
              </w:rPr>
            </w:pPr>
            <w:r w:rsidRPr="00F63289">
              <w:rPr>
                <w:rFonts w:ascii="Times New Roman" w:hAnsi="Times New Roman"/>
                <w:color w:val="000000"/>
                <w:sz w:val="24"/>
                <w:lang w:val="ru-RU"/>
              </w:rPr>
              <w:t xml:space="preserve">Взаимодействие зарядов. Закон Кулона. </w:t>
            </w:r>
            <w:r w:rsidRPr="001A0BC2">
              <w:rPr>
                <w:rFonts w:ascii="Times New Roman" w:hAnsi="Times New Roman"/>
                <w:color w:val="000000"/>
                <w:sz w:val="24"/>
                <w:lang w:val="ru-RU"/>
              </w:rPr>
              <w:t>Точечный электрический заряд</w:t>
            </w:r>
            <w:r w:rsidR="001A0BC2">
              <w:rPr>
                <w:rFonts w:ascii="Times New Roman" w:hAnsi="Times New Roman"/>
                <w:color w:val="000000"/>
                <w:sz w:val="24"/>
                <w:lang w:val="ru-RU"/>
              </w:rPr>
              <w:t>. Электрическое поле.</w:t>
            </w:r>
          </w:p>
        </w:tc>
        <w:tc>
          <w:tcPr>
            <w:tcW w:w="775"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1A0BC2" w:rsidRDefault="00930FCA">
            <w:pPr>
              <w:spacing w:after="0"/>
              <w:ind w:left="135"/>
              <w:rPr>
                <w:lang w:val="ru-RU"/>
              </w:rPr>
            </w:pPr>
            <w:r w:rsidRPr="001A0BC2">
              <w:rPr>
                <w:rFonts w:ascii="Times New Roman" w:hAnsi="Times New Roman"/>
                <w:color w:val="000000"/>
                <w:sz w:val="24"/>
                <w:lang w:val="ru-RU"/>
              </w:rPr>
              <w:t xml:space="preserve"> 07.03.2025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w:t>
              </w:r>
              <w:r>
                <w:rPr>
                  <w:rFonts w:ascii="Times New Roman" w:hAnsi="Times New Roman"/>
                  <w:color w:val="0000FF"/>
                  <w:u w:val="single"/>
                </w:rPr>
                <w:t>ce</w:t>
              </w:r>
              <w:r w:rsidRPr="00F63289">
                <w:rPr>
                  <w:rFonts w:ascii="Times New Roman" w:hAnsi="Times New Roman"/>
                  <w:color w:val="0000FF"/>
                  <w:u w:val="single"/>
                  <w:lang w:val="ru-RU"/>
                </w:rPr>
                <w:t>4</w:t>
              </w:r>
            </w:hyperlink>
          </w:p>
        </w:tc>
      </w:tr>
      <w:tr w:rsidR="00576047" w:rsidRPr="004D6549">
        <w:trPr>
          <w:trHeight w:val="144"/>
          <w:tblCellSpacing w:w="20" w:type="nil"/>
        </w:trPr>
        <w:tc>
          <w:tcPr>
            <w:tcW w:w="345" w:type="dxa"/>
            <w:tcMar>
              <w:top w:w="50" w:type="dxa"/>
              <w:left w:w="100" w:type="dxa"/>
            </w:tcMar>
            <w:vAlign w:val="center"/>
          </w:tcPr>
          <w:p w:rsidR="00576047" w:rsidRPr="001A0BC2" w:rsidRDefault="00930FCA">
            <w:pPr>
              <w:spacing w:after="0"/>
              <w:rPr>
                <w:lang w:val="ru-RU"/>
              </w:rPr>
            </w:pPr>
            <w:r w:rsidRPr="001A0BC2">
              <w:rPr>
                <w:rFonts w:ascii="Times New Roman" w:hAnsi="Times New Roman"/>
                <w:color w:val="000000"/>
                <w:sz w:val="24"/>
                <w:lang w:val="ru-RU"/>
              </w:rPr>
              <w:t>48</w:t>
            </w:r>
          </w:p>
        </w:tc>
        <w:tc>
          <w:tcPr>
            <w:tcW w:w="3520" w:type="dxa"/>
            <w:tcMar>
              <w:top w:w="50" w:type="dxa"/>
              <w:left w:w="100" w:type="dxa"/>
            </w:tcMar>
            <w:vAlign w:val="center"/>
          </w:tcPr>
          <w:p w:rsidR="00576047" w:rsidRPr="001A0BC2" w:rsidRDefault="00930FCA">
            <w:pPr>
              <w:spacing w:after="0"/>
              <w:ind w:left="135"/>
              <w:rPr>
                <w:lang w:val="ru-RU"/>
              </w:rPr>
            </w:pPr>
            <w:r w:rsidRPr="00F6328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r w:rsidR="001A0BC2">
              <w:rPr>
                <w:rFonts w:ascii="Times New Roman" w:hAnsi="Times New Roman"/>
                <w:color w:val="000000"/>
                <w:sz w:val="24"/>
                <w:lang w:val="ru-RU"/>
              </w:rPr>
              <w:t xml:space="preserve"> электрического поля.</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w:t>
              </w:r>
              <w:r>
                <w:rPr>
                  <w:rFonts w:ascii="Times New Roman" w:hAnsi="Times New Roman"/>
                  <w:color w:val="0000FF"/>
                  <w:u w:val="single"/>
                </w:rPr>
                <w:t>df</w:t>
              </w:r>
              <w:r w:rsidRPr="00F63289">
                <w:rPr>
                  <w:rFonts w:ascii="Times New Roman" w:hAnsi="Times New Roman"/>
                  <w:color w:val="0000FF"/>
                  <w:u w:val="single"/>
                  <w:lang w:val="ru-RU"/>
                </w:rPr>
                <w:t>2</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49</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6</w:t>
              </w:r>
              <w:r>
                <w:rPr>
                  <w:rFonts w:ascii="Times New Roman" w:hAnsi="Times New Roman"/>
                  <w:color w:val="0000FF"/>
                  <w:u w:val="single"/>
                </w:rPr>
                <w:t>f</w:t>
              </w:r>
              <w:r w:rsidRPr="00F63289">
                <w:rPr>
                  <w:rFonts w:ascii="Times New Roman" w:hAnsi="Times New Roman"/>
                  <w:color w:val="0000FF"/>
                  <w:u w:val="single"/>
                  <w:lang w:val="ru-RU"/>
                </w:rPr>
                <w:t>00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50</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7018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51</w:t>
            </w:r>
          </w:p>
        </w:tc>
        <w:tc>
          <w:tcPr>
            <w:tcW w:w="3520" w:type="dxa"/>
            <w:tcMar>
              <w:top w:w="50" w:type="dxa"/>
              <w:left w:w="100" w:type="dxa"/>
            </w:tcMar>
            <w:vAlign w:val="center"/>
          </w:tcPr>
          <w:p w:rsidR="00576047" w:rsidRDefault="00930FCA">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7126</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52</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72</w:t>
              </w:r>
              <w:r>
                <w:rPr>
                  <w:rFonts w:ascii="Times New Roman" w:hAnsi="Times New Roman"/>
                  <w:color w:val="0000FF"/>
                  <w:u w:val="single"/>
                </w:rPr>
                <w:t>c</w:t>
              </w:r>
              <w:r w:rsidRPr="00F63289">
                <w:rPr>
                  <w:rFonts w:ascii="Times New Roman" w:hAnsi="Times New Roman"/>
                  <w:color w:val="0000FF"/>
                  <w:u w:val="single"/>
                  <w:lang w:val="ru-RU"/>
                </w:rPr>
                <w:t>0</w:t>
              </w:r>
            </w:hyperlink>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Лабораторная работа</w:t>
            </w:r>
            <w:r w:rsidR="001A0BC2">
              <w:rPr>
                <w:rFonts w:ascii="Times New Roman" w:hAnsi="Times New Roman"/>
                <w:color w:val="000000"/>
                <w:sz w:val="24"/>
                <w:lang w:val="ru-RU"/>
              </w:rPr>
              <w:t xml:space="preserve"> №13</w:t>
            </w:r>
            <w:r w:rsidRPr="00F63289">
              <w:rPr>
                <w:rFonts w:ascii="Times New Roman" w:hAnsi="Times New Roman"/>
                <w:color w:val="000000"/>
                <w:sz w:val="24"/>
                <w:lang w:val="ru-RU"/>
              </w:rPr>
              <w:t xml:space="preserve"> "Измерение электроёмкости конденсатора"</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rsidR="00576047" w:rsidRDefault="00576047">
            <w:pPr>
              <w:spacing w:after="0"/>
              <w:ind w:left="135"/>
            </w:pPr>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54</w:t>
            </w:r>
          </w:p>
        </w:tc>
        <w:tc>
          <w:tcPr>
            <w:tcW w:w="3520" w:type="dxa"/>
            <w:tcMar>
              <w:top w:w="50" w:type="dxa"/>
              <w:left w:w="100" w:type="dxa"/>
            </w:tcMar>
            <w:vAlign w:val="center"/>
          </w:tcPr>
          <w:p w:rsidR="00576047" w:rsidRPr="001A0BC2" w:rsidRDefault="001A0BC2">
            <w:pPr>
              <w:spacing w:after="0"/>
              <w:ind w:left="135"/>
              <w:rPr>
                <w:lang w:val="ru-RU"/>
              </w:rPr>
            </w:pPr>
            <w:r>
              <w:rPr>
                <w:rFonts w:ascii="Times New Roman" w:hAnsi="Times New Roman"/>
                <w:color w:val="000000"/>
                <w:sz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775" w:type="dxa"/>
            <w:tcMar>
              <w:top w:w="50" w:type="dxa"/>
              <w:left w:w="100" w:type="dxa"/>
            </w:tcMar>
            <w:vAlign w:val="center"/>
          </w:tcPr>
          <w:p w:rsidR="00576047" w:rsidRDefault="00930FCA">
            <w:pPr>
              <w:spacing w:after="0"/>
              <w:ind w:left="135"/>
              <w:jc w:val="center"/>
            </w:pPr>
            <w:r w:rsidRPr="001A0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rsidR="00576047" w:rsidRDefault="00576047">
            <w:pPr>
              <w:spacing w:after="0"/>
              <w:ind w:left="135"/>
            </w:pPr>
          </w:p>
        </w:tc>
      </w:tr>
      <w:tr w:rsidR="00576047" w:rsidRPr="001A0BC2">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55</w:t>
            </w:r>
          </w:p>
        </w:tc>
        <w:tc>
          <w:tcPr>
            <w:tcW w:w="3520" w:type="dxa"/>
            <w:tcMar>
              <w:top w:w="50" w:type="dxa"/>
              <w:left w:w="100" w:type="dxa"/>
            </w:tcMar>
            <w:vAlign w:val="center"/>
          </w:tcPr>
          <w:p w:rsidR="00576047" w:rsidRPr="001A0BC2" w:rsidRDefault="001A0BC2">
            <w:pPr>
              <w:spacing w:after="0"/>
              <w:ind w:left="135"/>
              <w:rPr>
                <w:lang w:val="ru-RU"/>
              </w:rPr>
            </w:pPr>
            <w:r>
              <w:rPr>
                <w:rFonts w:ascii="Times New Roman" w:hAnsi="Times New Roman"/>
                <w:color w:val="000000"/>
                <w:sz w:val="24"/>
                <w:lang w:val="ru-RU"/>
              </w:rPr>
              <w:t xml:space="preserve">Электрический ток. Условия </w:t>
            </w:r>
            <w:r w:rsidR="00930FCA" w:rsidRPr="00F63289">
              <w:rPr>
                <w:rFonts w:ascii="Times New Roman" w:hAnsi="Times New Roman"/>
                <w:color w:val="000000"/>
                <w:sz w:val="24"/>
                <w:lang w:val="ru-RU"/>
              </w:rPr>
              <w:t>существования</w:t>
            </w:r>
            <w:r>
              <w:rPr>
                <w:rFonts w:ascii="Times New Roman" w:hAnsi="Times New Roman"/>
                <w:color w:val="000000"/>
                <w:sz w:val="24"/>
                <w:lang w:val="ru-RU"/>
              </w:rPr>
              <w:t xml:space="preserve"> электрического тока. Источники тока</w:t>
            </w:r>
            <w:r w:rsidR="00930FCA" w:rsidRPr="00F63289">
              <w:rPr>
                <w:rFonts w:ascii="Times New Roman" w:hAnsi="Times New Roman"/>
                <w:color w:val="000000"/>
                <w:sz w:val="24"/>
                <w:lang w:val="ru-RU"/>
              </w:rPr>
              <w:t xml:space="preserve">. Сила тока. </w:t>
            </w:r>
            <w:r w:rsidR="006A5648">
              <w:rPr>
                <w:rFonts w:ascii="Times New Roman" w:hAnsi="Times New Roman"/>
                <w:color w:val="000000"/>
                <w:sz w:val="24"/>
                <w:lang w:val="ru-RU"/>
              </w:rPr>
              <w:t xml:space="preserve">Постоянный ток. </w:t>
            </w:r>
            <w:r w:rsidR="00930FCA" w:rsidRPr="00F63289">
              <w:rPr>
                <w:rFonts w:ascii="Times New Roman" w:hAnsi="Times New Roman"/>
                <w:color w:val="000000"/>
                <w:sz w:val="24"/>
                <w:lang w:val="ru-RU"/>
              </w:rPr>
              <w:t xml:space="preserve">Напряжение. </w:t>
            </w:r>
            <w:r w:rsidR="006A5648">
              <w:rPr>
                <w:rFonts w:ascii="Times New Roman" w:hAnsi="Times New Roman"/>
                <w:color w:val="000000"/>
                <w:sz w:val="24"/>
                <w:lang w:val="ru-RU"/>
              </w:rPr>
              <w:t>Электрическое с</w:t>
            </w:r>
            <w:r w:rsidR="00930FCA" w:rsidRPr="001A0BC2">
              <w:rPr>
                <w:rFonts w:ascii="Times New Roman" w:hAnsi="Times New Roman"/>
                <w:color w:val="000000"/>
                <w:sz w:val="24"/>
                <w:lang w:val="ru-RU"/>
              </w:rPr>
              <w:t>опротивление. Закон Ома для участка цепи</w:t>
            </w:r>
            <w:r w:rsidR="006A5648">
              <w:rPr>
                <w:rFonts w:ascii="Times New Roman" w:hAnsi="Times New Roman"/>
                <w:color w:val="000000"/>
                <w:sz w:val="24"/>
                <w:lang w:val="ru-RU"/>
              </w:rPr>
              <w:t>. Удельное сопротивление вещества.</w:t>
            </w:r>
          </w:p>
        </w:tc>
        <w:tc>
          <w:tcPr>
            <w:tcW w:w="775"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1A0BC2" w:rsidRDefault="00930FCA">
            <w:pPr>
              <w:spacing w:after="0"/>
              <w:ind w:left="135"/>
              <w:jc w:val="center"/>
              <w:rPr>
                <w:lang w:val="ru-RU"/>
              </w:rPr>
            </w:pPr>
            <w:r w:rsidRPr="001A0BC2">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1A0BC2" w:rsidRDefault="00930FCA">
            <w:pPr>
              <w:spacing w:after="0"/>
              <w:ind w:left="135"/>
              <w:rPr>
                <w:lang w:val="ru-RU"/>
              </w:rPr>
            </w:pPr>
            <w:r w:rsidRPr="001A0BC2">
              <w:rPr>
                <w:rFonts w:ascii="Times New Roman" w:hAnsi="Times New Roman"/>
                <w:color w:val="000000"/>
                <w:sz w:val="24"/>
                <w:lang w:val="ru-RU"/>
              </w:rPr>
              <w:t xml:space="preserve"> 11.04.2025 </w:t>
            </w:r>
          </w:p>
        </w:tc>
        <w:tc>
          <w:tcPr>
            <w:tcW w:w="1913" w:type="dxa"/>
            <w:tcMar>
              <w:top w:w="50" w:type="dxa"/>
              <w:left w:w="100" w:type="dxa"/>
            </w:tcMar>
            <w:vAlign w:val="center"/>
          </w:tcPr>
          <w:p w:rsidR="00576047" w:rsidRPr="001A0BC2" w:rsidRDefault="00576047">
            <w:pPr>
              <w:spacing w:after="0"/>
              <w:ind w:left="135"/>
              <w:rPr>
                <w:lang w:val="ru-RU"/>
              </w:rPr>
            </w:pPr>
          </w:p>
        </w:tc>
      </w:tr>
      <w:tr w:rsidR="00576047" w:rsidRPr="004D6549">
        <w:trPr>
          <w:trHeight w:val="144"/>
          <w:tblCellSpacing w:w="20" w:type="nil"/>
        </w:trPr>
        <w:tc>
          <w:tcPr>
            <w:tcW w:w="345" w:type="dxa"/>
            <w:tcMar>
              <w:top w:w="50" w:type="dxa"/>
              <w:left w:w="100" w:type="dxa"/>
            </w:tcMar>
            <w:vAlign w:val="center"/>
          </w:tcPr>
          <w:p w:rsidR="00576047" w:rsidRPr="001A0BC2" w:rsidRDefault="00930FCA">
            <w:pPr>
              <w:spacing w:after="0"/>
              <w:rPr>
                <w:lang w:val="ru-RU"/>
              </w:rPr>
            </w:pPr>
            <w:r w:rsidRPr="001A0BC2">
              <w:rPr>
                <w:rFonts w:ascii="Times New Roman" w:hAnsi="Times New Roman"/>
                <w:color w:val="000000"/>
                <w:sz w:val="24"/>
                <w:lang w:val="ru-RU"/>
              </w:rPr>
              <w:t>56</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Последовательное, параллельное, смешанное соединение проводников. </w:t>
            </w:r>
            <w:r w:rsidRPr="001A0BC2">
              <w:rPr>
                <w:rFonts w:ascii="Times New Roman" w:hAnsi="Times New Roman"/>
                <w:color w:val="000000"/>
                <w:sz w:val="24"/>
                <w:lang w:val="ru-RU"/>
              </w:rPr>
              <w:t xml:space="preserve">Лабораторная работа </w:t>
            </w:r>
            <w:r w:rsidR="006A5648">
              <w:rPr>
                <w:rFonts w:ascii="Times New Roman" w:hAnsi="Times New Roman"/>
                <w:color w:val="000000"/>
                <w:sz w:val="24"/>
                <w:lang w:val="ru-RU"/>
              </w:rPr>
              <w:t xml:space="preserve">№14 </w:t>
            </w:r>
            <w:r w:rsidRPr="001A0BC2">
              <w:rPr>
                <w:rFonts w:ascii="Times New Roman" w:hAnsi="Times New Roman"/>
                <w:color w:val="000000"/>
                <w:sz w:val="24"/>
                <w:lang w:val="ru-RU"/>
              </w:rPr>
              <w:t>«Изучение с</w:t>
            </w:r>
            <w:r>
              <w:rPr>
                <w:rFonts w:ascii="Times New Roman" w:hAnsi="Times New Roman"/>
                <w:color w:val="000000"/>
                <w:sz w:val="24"/>
              </w:rPr>
              <w:t>мешанного соединения резисторов»</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74</w:t>
              </w:r>
              <w:r>
                <w:rPr>
                  <w:rFonts w:ascii="Times New Roman" w:hAnsi="Times New Roman"/>
                  <w:color w:val="0000FF"/>
                  <w:u w:val="single"/>
                </w:rPr>
                <w:t>f</w:t>
              </w:r>
              <w:r w:rsidRPr="00F63289">
                <w:rPr>
                  <w:rFonts w:ascii="Times New Roman" w:hAnsi="Times New Roman"/>
                  <w:color w:val="0000FF"/>
                  <w:u w:val="single"/>
                  <w:lang w:val="ru-RU"/>
                </w:rPr>
                <w:t>0</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57</w:t>
            </w:r>
          </w:p>
        </w:tc>
        <w:tc>
          <w:tcPr>
            <w:tcW w:w="3520" w:type="dxa"/>
            <w:tcMar>
              <w:top w:w="50" w:type="dxa"/>
              <w:left w:w="100" w:type="dxa"/>
            </w:tcMar>
            <w:vAlign w:val="center"/>
          </w:tcPr>
          <w:p w:rsidR="00576047" w:rsidRPr="006A5648" w:rsidRDefault="006A5648">
            <w:pPr>
              <w:spacing w:after="0"/>
              <w:ind w:left="135"/>
              <w:rPr>
                <w:lang w:val="ru-RU"/>
              </w:rPr>
            </w:pPr>
            <w:r>
              <w:rPr>
                <w:rFonts w:ascii="Times New Roman" w:hAnsi="Times New Roman"/>
                <w:color w:val="000000"/>
                <w:sz w:val="24"/>
                <w:lang w:val="ru-RU"/>
              </w:rPr>
              <w:t xml:space="preserve">Работа </w:t>
            </w:r>
            <w:r w:rsidR="00930FCA" w:rsidRPr="00F63289">
              <w:rPr>
                <w:rFonts w:ascii="Times New Roman" w:hAnsi="Times New Roman"/>
                <w:color w:val="000000"/>
                <w:sz w:val="24"/>
                <w:lang w:val="ru-RU"/>
              </w:rPr>
              <w:t xml:space="preserve"> электрического тока. </w:t>
            </w:r>
            <w:r w:rsidR="00930FCA" w:rsidRPr="006A5648">
              <w:rPr>
                <w:rFonts w:ascii="Times New Roman" w:hAnsi="Times New Roman"/>
                <w:color w:val="000000"/>
                <w:sz w:val="24"/>
                <w:lang w:val="ru-RU"/>
              </w:rPr>
              <w:t>Закон Джоуля-Ленца</w:t>
            </w:r>
            <w:r>
              <w:rPr>
                <w:rFonts w:ascii="Times New Roman" w:hAnsi="Times New Roman"/>
                <w:color w:val="000000"/>
                <w:sz w:val="24"/>
                <w:lang w:val="ru-RU"/>
              </w:rPr>
              <w:t>. Мощность электрического тока.</w:t>
            </w:r>
          </w:p>
        </w:tc>
        <w:tc>
          <w:tcPr>
            <w:tcW w:w="775" w:type="dxa"/>
            <w:tcMar>
              <w:top w:w="50" w:type="dxa"/>
              <w:left w:w="100" w:type="dxa"/>
            </w:tcMar>
            <w:vAlign w:val="center"/>
          </w:tcPr>
          <w:p w:rsidR="00576047" w:rsidRDefault="00930FCA">
            <w:pPr>
              <w:spacing w:after="0"/>
              <w:ind w:left="135"/>
              <w:jc w:val="center"/>
            </w:pPr>
            <w:r w:rsidRPr="006A5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7838</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58</w:t>
            </w:r>
          </w:p>
        </w:tc>
        <w:tc>
          <w:tcPr>
            <w:tcW w:w="3520" w:type="dxa"/>
            <w:tcMar>
              <w:top w:w="50" w:type="dxa"/>
              <w:left w:w="100" w:type="dxa"/>
            </w:tcMar>
            <w:vAlign w:val="center"/>
          </w:tcPr>
          <w:p w:rsidR="00576047" w:rsidRPr="00F63289" w:rsidRDefault="006A5648">
            <w:pPr>
              <w:spacing w:after="0"/>
              <w:ind w:left="135"/>
              <w:rPr>
                <w:lang w:val="ru-RU"/>
              </w:rPr>
            </w:pPr>
            <w:r>
              <w:rPr>
                <w:rFonts w:ascii="Times New Roman" w:hAnsi="Times New Roman"/>
                <w:color w:val="000000"/>
                <w:sz w:val="24"/>
                <w:lang w:val="ru-RU"/>
              </w:rPr>
              <w:t xml:space="preserve"> Электродвижущая сила и внутреннее сопротивление источника тока. </w:t>
            </w:r>
            <w:r w:rsidR="00930FCA" w:rsidRPr="00F63289">
              <w:rPr>
                <w:rFonts w:ascii="Times New Roman" w:hAnsi="Times New Roman"/>
                <w:color w:val="000000"/>
                <w:sz w:val="24"/>
                <w:lang w:val="ru-RU"/>
              </w:rPr>
              <w:t xml:space="preserve">Закон Ома для полной (замкнутой) электрической </w:t>
            </w:r>
            <w:r w:rsidR="00930FCA" w:rsidRPr="00F63289">
              <w:rPr>
                <w:rFonts w:ascii="Times New Roman" w:hAnsi="Times New Roman"/>
                <w:color w:val="000000"/>
                <w:sz w:val="24"/>
                <w:lang w:val="ru-RU"/>
              </w:rPr>
              <w:lastRenderedPageBreak/>
              <w:t>цепи. Короткое замыкание. Лабораторная работа</w:t>
            </w:r>
            <w:r>
              <w:rPr>
                <w:rFonts w:ascii="Times New Roman" w:hAnsi="Times New Roman"/>
                <w:color w:val="000000"/>
                <w:sz w:val="24"/>
                <w:lang w:val="ru-RU"/>
              </w:rPr>
              <w:t xml:space="preserve">№15 </w:t>
            </w:r>
            <w:r w:rsidR="00930FCA" w:rsidRPr="00F63289">
              <w:rPr>
                <w:rFonts w:ascii="Times New Roman" w:hAnsi="Times New Roman"/>
                <w:color w:val="000000"/>
                <w:sz w:val="24"/>
                <w:lang w:val="ru-RU"/>
              </w:rPr>
              <w:t xml:space="preserve"> «Измерение ЭДС источника тока и его внутреннего сопротивления»</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7</w:t>
              </w:r>
              <w:r>
                <w:rPr>
                  <w:rFonts w:ascii="Times New Roman" w:hAnsi="Times New Roman"/>
                  <w:color w:val="0000FF"/>
                  <w:u w:val="single"/>
                </w:rPr>
                <w:t>ae</w:t>
              </w:r>
              <w:r w:rsidRPr="00F63289">
                <w:rPr>
                  <w:rFonts w:ascii="Times New Roman" w:hAnsi="Times New Roman"/>
                  <w:color w:val="0000FF"/>
                  <w:u w:val="single"/>
                  <w:lang w:val="ru-RU"/>
                </w:rPr>
                <w:t>0</w:t>
              </w:r>
            </w:hyperlink>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576047" w:rsidRDefault="00576047">
            <w:pPr>
              <w:spacing w:after="0"/>
              <w:ind w:left="135"/>
            </w:pPr>
          </w:p>
        </w:tc>
      </w:tr>
      <w:tr w:rsidR="00576047">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60</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576047" w:rsidRDefault="00576047">
            <w:pPr>
              <w:spacing w:after="0"/>
              <w:ind w:left="135"/>
            </w:pPr>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61</w:t>
            </w:r>
          </w:p>
        </w:tc>
        <w:tc>
          <w:tcPr>
            <w:tcW w:w="3520" w:type="dxa"/>
            <w:tcMar>
              <w:top w:w="50" w:type="dxa"/>
              <w:left w:w="100" w:type="dxa"/>
            </w:tcMar>
            <w:vAlign w:val="center"/>
          </w:tcPr>
          <w:p w:rsidR="00576047" w:rsidRPr="006A5648" w:rsidRDefault="006A5648">
            <w:pPr>
              <w:spacing w:after="0"/>
              <w:ind w:left="135"/>
              <w:rPr>
                <w:lang w:val="ru-RU"/>
              </w:rPr>
            </w:pPr>
            <w:r>
              <w:rPr>
                <w:rFonts w:ascii="Times New Roman" w:hAnsi="Times New Roman"/>
                <w:color w:val="000000"/>
                <w:sz w:val="24"/>
                <w:lang w:val="ru-RU"/>
              </w:rPr>
              <w:t>Полупроводники.  С</w:t>
            </w:r>
            <w:r w:rsidR="00930FCA" w:rsidRPr="00F63289">
              <w:rPr>
                <w:rFonts w:ascii="Times New Roman" w:hAnsi="Times New Roman"/>
                <w:color w:val="000000"/>
                <w:sz w:val="24"/>
                <w:lang w:val="ru-RU"/>
              </w:rPr>
              <w:t>обственная и примесная проводимость</w:t>
            </w:r>
            <w:r>
              <w:rPr>
                <w:rFonts w:ascii="Times New Roman" w:hAnsi="Times New Roman"/>
                <w:color w:val="000000"/>
                <w:sz w:val="24"/>
                <w:lang w:val="ru-RU"/>
              </w:rPr>
              <w:t xml:space="preserve"> полупроводников.</w:t>
            </w:r>
            <w:r w:rsidR="00930FCA" w:rsidRPr="00F63289">
              <w:rPr>
                <w:rFonts w:ascii="Times New Roman" w:hAnsi="Times New Roman"/>
                <w:color w:val="000000"/>
                <w:sz w:val="24"/>
                <w:lang w:val="ru-RU"/>
              </w:rPr>
              <w:t xml:space="preserve">. Свойства </w:t>
            </w:r>
            <w:r w:rsidR="00930FCA">
              <w:rPr>
                <w:rFonts w:ascii="Times New Roman" w:hAnsi="Times New Roman"/>
                <w:color w:val="000000"/>
                <w:sz w:val="24"/>
              </w:rPr>
              <w:t>p</w:t>
            </w:r>
            <w:r w:rsidR="00930FCA" w:rsidRPr="00F63289">
              <w:rPr>
                <w:rFonts w:ascii="Times New Roman" w:hAnsi="Times New Roman"/>
                <w:color w:val="000000"/>
                <w:sz w:val="24"/>
                <w:lang w:val="ru-RU"/>
              </w:rPr>
              <w:t>—</w:t>
            </w:r>
            <w:r w:rsidR="00930FCA">
              <w:rPr>
                <w:rFonts w:ascii="Times New Roman" w:hAnsi="Times New Roman"/>
                <w:color w:val="000000"/>
                <w:sz w:val="24"/>
              </w:rPr>
              <w:t>n</w:t>
            </w:r>
            <w:r w:rsidR="00930FCA" w:rsidRPr="00F63289">
              <w:rPr>
                <w:rFonts w:ascii="Times New Roman" w:hAnsi="Times New Roman"/>
                <w:color w:val="000000"/>
                <w:sz w:val="24"/>
                <w:lang w:val="ru-RU"/>
              </w:rPr>
              <w:t xml:space="preserve">-перехода. </w:t>
            </w:r>
            <w:r w:rsidR="00930FCA" w:rsidRPr="006A5648">
              <w:rPr>
                <w:rFonts w:ascii="Times New Roman" w:hAnsi="Times New Roman"/>
                <w:color w:val="000000"/>
                <w:sz w:val="24"/>
                <w:lang w:val="ru-RU"/>
              </w:rPr>
              <w:t>Полупроводниковые приборы</w:t>
            </w:r>
          </w:p>
        </w:tc>
        <w:tc>
          <w:tcPr>
            <w:tcW w:w="775" w:type="dxa"/>
            <w:tcMar>
              <w:top w:w="50" w:type="dxa"/>
              <w:left w:w="100" w:type="dxa"/>
            </w:tcMar>
            <w:vAlign w:val="center"/>
          </w:tcPr>
          <w:p w:rsidR="00576047" w:rsidRPr="006A5648" w:rsidRDefault="00930FCA">
            <w:pPr>
              <w:spacing w:after="0"/>
              <w:ind w:left="135"/>
              <w:jc w:val="center"/>
              <w:rPr>
                <w:lang w:val="ru-RU"/>
              </w:rPr>
            </w:pPr>
            <w:r w:rsidRPr="006A5648">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6A5648" w:rsidRDefault="00930FCA">
            <w:pPr>
              <w:spacing w:after="0"/>
              <w:ind w:left="135"/>
              <w:jc w:val="center"/>
              <w:rPr>
                <w:lang w:val="ru-RU"/>
              </w:rPr>
            </w:pPr>
            <w:r w:rsidRPr="006A5648">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6A5648" w:rsidRDefault="00930FCA">
            <w:pPr>
              <w:spacing w:after="0"/>
              <w:ind w:left="135"/>
              <w:jc w:val="center"/>
              <w:rPr>
                <w:lang w:val="ru-RU"/>
              </w:rPr>
            </w:pPr>
            <w:r w:rsidRPr="006A5648">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6A5648" w:rsidRDefault="00930FCA">
            <w:pPr>
              <w:spacing w:after="0"/>
              <w:ind w:left="135"/>
              <w:rPr>
                <w:lang w:val="ru-RU"/>
              </w:rPr>
            </w:pPr>
            <w:r w:rsidRPr="006A5648">
              <w:rPr>
                <w:rFonts w:ascii="Times New Roman" w:hAnsi="Times New Roman"/>
                <w:color w:val="000000"/>
                <w:sz w:val="24"/>
                <w:lang w:val="ru-RU"/>
              </w:rPr>
              <w:t xml:space="preserve"> 02.05.2025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84</w:t>
              </w:r>
              <w:r>
                <w:rPr>
                  <w:rFonts w:ascii="Times New Roman" w:hAnsi="Times New Roman"/>
                  <w:color w:val="0000FF"/>
                  <w:u w:val="single"/>
                </w:rPr>
                <w:t>ae</w:t>
              </w:r>
            </w:hyperlink>
          </w:p>
        </w:tc>
      </w:tr>
      <w:tr w:rsidR="00576047" w:rsidRPr="004D6549">
        <w:trPr>
          <w:trHeight w:val="144"/>
          <w:tblCellSpacing w:w="20" w:type="nil"/>
        </w:trPr>
        <w:tc>
          <w:tcPr>
            <w:tcW w:w="345" w:type="dxa"/>
            <w:tcMar>
              <w:top w:w="50" w:type="dxa"/>
              <w:left w:w="100" w:type="dxa"/>
            </w:tcMar>
            <w:vAlign w:val="center"/>
          </w:tcPr>
          <w:p w:rsidR="00576047" w:rsidRPr="006A5648" w:rsidRDefault="00930FCA">
            <w:pPr>
              <w:spacing w:after="0"/>
              <w:rPr>
                <w:lang w:val="ru-RU"/>
              </w:rPr>
            </w:pPr>
            <w:r w:rsidRPr="006A5648">
              <w:rPr>
                <w:rFonts w:ascii="Times New Roman" w:hAnsi="Times New Roman"/>
                <w:color w:val="000000"/>
                <w:sz w:val="24"/>
                <w:lang w:val="ru-RU"/>
              </w:rPr>
              <w:t>62</w:t>
            </w:r>
          </w:p>
        </w:tc>
        <w:tc>
          <w:tcPr>
            <w:tcW w:w="3520"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Электрический ток в растворах и расплавах электролитов. </w:t>
            </w:r>
            <w:r w:rsidRPr="00550A4B">
              <w:rPr>
                <w:rFonts w:ascii="Times New Roman" w:hAnsi="Times New Roman"/>
                <w:color w:val="000000"/>
                <w:sz w:val="24"/>
                <w:lang w:val="ru-RU"/>
              </w:rPr>
              <w:t>Электролитическая диссоциация. Электролиз</w:t>
            </w:r>
            <w:r w:rsidR="00550A4B">
              <w:rPr>
                <w:rFonts w:ascii="Times New Roman" w:hAnsi="Times New Roman"/>
                <w:color w:val="000000"/>
                <w:sz w:val="24"/>
                <w:lang w:val="ru-RU"/>
              </w:rPr>
              <w:t xml:space="preserve">. </w:t>
            </w:r>
          </w:p>
          <w:p w:rsidR="001D6832" w:rsidRPr="00550A4B" w:rsidRDefault="001D6832">
            <w:pPr>
              <w:spacing w:after="0"/>
              <w:ind w:left="135"/>
              <w:rPr>
                <w:lang w:val="ru-RU"/>
              </w:rPr>
            </w:pPr>
            <w:r>
              <w:rPr>
                <w:rFonts w:ascii="Times New Roman" w:hAnsi="Times New Roman"/>
                <w:color w:val="000000"/>
                <w:sz w:val="24"/>
                <w:lang w:val="ru-RU"/>
              </w:rPr>
              <w:t>Наблюдение электролиза.</w:t>
            </w:r>
          </w:p>
        </w:tc>
        <w:tc>
          <w:tcPr>
            <w:tcW w:w="775"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1 </w:t>
            </w:r>
          </w:p>
        </w:tc>
        <w:tc>
          <w:tcPr>
            <w:tcW w:w="1465"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0 </w:t>
            </w:r>
          </w:p>
        </w:tc>
        <w:tc>
          <w:tcPr>
            <w:tcW w:w="1568"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550A4B" w:rsidRDefault="00930FCA">
            <w:pPr>
              <w:spacing w:after="0"/>
              <w:ind w:left="135"/>
              <w:rPr>
                <w:lang w:val="ru-RU"/>
              </w:rPr>
            </w:pPr>
            <w:r w:rsidRPr="00550A4B">
              <w:rPr>
                <w:rFonts w:ascii="Times New Roman" w:hAnsi="Times New Roman"/>
                <w:color w:val="000000"/>
                <w:sz w:val="24"/>
                <w:lang w:val="ru-RU"/>
              </w:rPr>
              <w:t xml:space="preserve"> 02.05.2025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82</w:t>
              </w:r>
              <w:r>
                <w:rPr>
                  <w:rFonts w:ascii="Times New Roman" w:hAnsi="Times New Roman"/>
                  <w:color w:val="0000FF"/>
                  <w:u w:val="single"/>
                </w:rPr>
                <w:t>ba</w:t>
              </w:r>
            </w:hyperlink>
          </w:p>
        </w:tc>
      </w:tr>
      <w:tr w:rsidR="00576047" w:rsidRPr="004D6549">
        <w:trPr>
          <w:trHeight w:val="144"/>
          <w:tblCellSpacing w:w="20" w:type="nil"/>
        </w:trPr>
        <w:tc>
          <w:tcPr>
            <w:tcW w:w="345" w:type="dxa"/>
            <w:tcMar>
              <w:top w:w="50" w:type="dxa"/>
              <w:left w:w="100" w:type="dxa"/>
            </w:tcMar>
            <w:vAlign w:val="center"/>
          </w:tcPr>
          <w:p w:rsidR="00576047" w:rsidRPr="00550A4B" w:rsidRDefault="00930FCA">
            <w:pPr>
              <w:spacing w:after="0"/>
              <w:rPr>
                <w:lang w:val="ru-RU"/>
              </w:rPr>
            </w:pPr>
            <w:r w:rsidRPr="00550A4B">
              <w:rPr>
                <w:rFonts w:ascii="Times New Roman" w:hAnsi="Times New Roman"/>
                <w:color w:val="000000"/>
                <w:sz w:val="24"/>
                <w:lang w:val="ru-RU"/>
              </w:rPr>
              <w:t>63</w:t>
            </w:r>
          </w:p>
        </w:tc>
        <w:tc>
          <w:tcPr>
            <w:tcW w:w="3520"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09.05.2025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84</w:t>
              </w:r>
              <w:r>
                <w:rPr>
                  <w:rFonts w:ascii="Times New Roman" w:hAnsi="Times New Roman"/>
                  <w:color w:val="0000FF"/>
                  <w:u w:val="single"/>
                </w:rPr>
                <w:t>ae</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64</w:t>
            </w:r>
          </w:p>
        </w:tc>
        <w:tc>
          <w:tcPr>
            <w:tcW w:w="3520" w:type="dxa"/>
            <w:tcMar>
              <w:top w:w="50" w:type="dxa"/>
              <w:left w:w="100" w:type="dxa"/>
            </w:tcMar>
            <w:vAlign w:val="center"/>
          </w:tcPr>
          <w:p w:rsidR="00576047" w:rsidRPr="006A5648" w:rsidRDefault="006A5648" w:rsidP="006A5648">
            <w:pPr>
              <w:spacing w:after="0"/>
              <w:rPr>
                <w:lang w:val="ru-RU"/>
              </w:rPr>
            </w:pPr>
            <w:r>
              <w:rPr>
                <w:rFonts w:ascii="Times New Roman" w:hAnsi="Times New Roman"/>
                <w:color w:val="000000"/>
                <w:sz w:val="24"/>
                <w:lang w:val="ru-RU"/>
              </w:rPr>
              <w:t xml:space="preserve">Технические устройства и практическое применение: амперметр, вольтметр, реостат, источники тока, электронагревательные приборы, </w:t>
            </w:r>
            <w:r>
              <w:rPr>
                <w:rFonts w:ascii="Times New Roman" w:hAnsi="Times New Roman"/>
                <w:color w:val="000000"/>
                <w:sz w:val="24"/>
                <w:lang w:val="ru-RU"/>
              </w:rPr>
              <w:lastRenderedPageBreak/>
              <w:t>термометр сопротивления, вакуумный диод, термисторы и фоторезисторы, полупроводниковый диод, гальваника.</w:t>
            </w:r>
          </w:p>
        </w:tc>
        <w:tc>
          <w:tcPr>
            <w:tcW w:w="775" w:type="dxa"/>
            <w:tcMar>
              <w:top w:w="50" w:type="dxa"/>
              <w:left w:w="100" w:type="dxa"/>
            </w:tcMar>
            <w:vAlign w:val="center"/>
          </w:tcPr>
          <w:p w:rsidR="00576047" w:rsidRDefault="00930FCA">
            <w:pPr>
              <w:spacing w:after="0"/>
              <w:ind w:left="135"/>
              <w:jc w:val="center"/>
            </w:pPr>
            <w:r w:rsidRPr="006A5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09.05.2025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86</w:t>
              </w:r>
              <w:r>
                <w:rPr>
                  <w:rFonts w:ascii="Times New Roman" w:hAnsi="Times New Roman"/>
                  <w:color w:val="0000FF"/>
                  <w:u w:val="single"/>
                </w:rPr>
                <w:t>fc</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76047" w:rsidRDefault="00930FCA">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16.05.2025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88</w:t>
              </w:r>
              <w:r>
                <w:rPr>
                  <w:rFonts w:ascii="Times New Roman" w:hAnsi="Times New Roman"/>
                  <w:color w:val="0000FF"/>
                  <w:u w:val="single"/>
                </w:rPr>
                <w:t>be</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66</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16.05.2025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w:t>
              </w:r>
              <w:r>
                <w:rPr>
                  <w:rFonts w:ascii="Times New Roman" w:hAnsi="Times New Roman"/>
                  <w:color w:val="0000FF"/>
                  <w:u w:val="single"/>
                </w:rPr>
                <w:t>a</w:t>
              </w:r>
              <w:r w:rsidRPr="00F63289">
                <w:rPr>
                  <w:rFonts w:ascii="Times New Roman" w:hAnsi="Times New Roman"/>
                  <w:color w:val="0000FF"/>
                  <w:u w:val="single"/>
                  <w:lang w:val="ru-RU"/>
                </w:rPr>
                <w:t>8</w:t>
              </w:r>
              <w:r>
                <w:rPr>
                  <w:rFonts w:ascii="Times New Roman" w:hAnsi="Times New Roman"/>
                  <w:color w:val="0000FF"/>
                  <w:u w:val="single"/>
                </w:rPr>
                <w:t>a</w:t>
              </w:r>
            </w:hyperlink>
          </w:p>
        </w:tc>
      </w:tr>
      <w:tr w:rsidR="00576047" w:rsidRPr="004D6549">
        <w:trPr>
          <w:trHeight w:val="144"/>
          <w:tblCellSpacing w:w="20" w:type="nil"/>
        </w:trPr>
        <w:tc>
          <w:tcPr>
            <w:tcW w:w="345" w:type="dxa"/>
            <w:tcMar>
              <w:top w:w="50" w:type="dxa"/>
              <w:left w:w="100" w:type="dxa"/>
            </w:tcMar>
            <w:vAlign w:val="center"/>
          </w:tcPr>
          <w:p w:rsidR="00576047" w:rsidRDefault="00930FCA">
            <w:pPr>
              <w:spacing w:after="0"/>
            </w:pPr>
            <w:r>
              <w:rPr>
                <w:rFonts w:ascii="Times New Roman" w:hAnsi="Times New Roman"/>
                <w:color w:val="000000"/>
                <w:sz w:val="24"/>
              </w:rPr>
              <w:t>67</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Резервный </w:t>
            </w:r>
            <w:r w:rsidR="001D6832">
              <w:rPr>
                <w:rFonts w:ascii="Times New Roman" w:hAnsi="Times New Roman"/>
                <w:color w:val="000000"/>
                <w:sz w:val="24"/>
                <w:lang w:val="ru-RU"/>
              </w:rPr>
              <w:t>урок.</w:t>
            </w:r>
            <w:r w:rsidRPr="00F63289">
              <w:rPr>
                <w:rFonts w:ascii="Times New Roman" w:hAnsi="Times New Roman"/>
                <w:color w:val="000000"/>
                <w:sz w:val="24"/>
                <w:lang w:val="ru-RU"/>
              </w:rPr>
              <w:t xml:space="preserve"> "Электродинамика"</w:t>
            </w:r>
          </w:p>
        </w:tc>
        <w:tc>
          <w:tcPr>
            <w:tcW w:w="775" w:type="dxa"/>
            <w:tcMar>
              <w:top w:w="50" w:type="dxa"/>
              <w:left w:w="100" w:type="dxa"/>
            </w:tcMar>
            <w:vAlign w:val="center"/>
          </w:tcPr>
          <w:p w:rsidR="00576047" w:rsidRPr="001D6832" w:rsidRDefault="00930FCA">
            <w:pPr>
              <w:spacing w:after="0"/>
              <w:ind w:left="135"/>
              <w:jc w:val="center"/>
              <w:rPr>
                <w:lang w:val="ru-RU"/>
              </w:rPr>
            </w:pPr>
            <w:r w:rsidRPr="00F63289">
              <w:rPr>
                <w:rFonts w:ascii="Times New Roman" w:hAnsi="Times New Roman"/>
                <w:color w:val="000000"/>
                <w:sz w:val="24"/>
                <w:lang w:val="ru-RU"/>
              </w:rPr>
              <w:t xml:space="preserve"> </w:t>
            </w:r>
            <w:r w:rsidRPr="001D6832">
              <w:rPr>
                <w:rFonts w:ascii="Times New Roman" w:hAnsi="Times New Roman"/>
                <w:color w:val="000000"/>
                <w:sz w:val="24"/>
                <w:lang w:val="ru-RU"/>
              </w:rPr>
              <w:t xml:space="preserve">1 </w:t>
            </w:r>
          </w:p>
        </w:tc>
        <w:tc>
          <w:tcPr>
            <w:tcW w:w="1465" w:type="dxa"/>
            <w:tcMar>
              <w:top w:w="50" w:type="dxa"/>
              <w:left w:w="100" w:type="dxa"/>
            </w:tcMar>
            <w:vAlign w:val="center"/>
          </w:tcPr>
          <w:p w:rsidR="00576047" w:rsidRPr="006A5648" w:rsidRDefault="00930FCA">
            <w:pPr>
              <w:spacing w:after="0"/>
              <w:ind w:left="135"/>
              <w:jc w:val="center"/>
              <w:rPr>
                <w:lang w:val="ru-RU"/>
              </w:rPr>
            </w:pPr>
            <w:r w:rsidRPr="001D6832">
              <w:rPr>
                <w:rFonts w:ascii="Times New Roman" w:hAnsi="Times New Roman"/>
                <w:color w:val="000000"/>
                <w:sz w:val="24"/>
                <w:lang w:val="ru-RU"/>
              </w:rPr>
              <w:t xml:space="preserve"> </w:t>
            </w:r>
            <w:r w:rsidR="00075732">
              <w:rPr>
                <w:rFonts w:ascii="Times New Roman" w:hAnsi="Times New Roman"/>
                <w:color w:val="000000"/>
                <w:sz w:val="24"/>
                <w:lang w:val="ru-RU"/>
              </w:rPr>
              <w:t>0</w:t>
            </w:r>
          </w:p>
        </w:tc>
        <w:tc>
          <w:tcPr>
            <w:tcW w:w="1568" w:type="dxa"/>
            <w:tcMar>
              <w:top w:w="50" w:type="dxa"/>
              <w:left w:w="100" w:type="dxa"/>
            </w:tcMar>
            <w:vAlign w:val="center"/>
          </w:tcPr>
          <w:p w:rsidR="00576047" w:rsidRPr="001D6832" w:rsidRDefault="00930FCA">
            <w:pPr>
              <w:spacing w:after="0"/>
              <w:ind w:left="135"/>
              <w:jc w:val="center"/>
              <w:rPr>
                <w:lang w:val="ru-RU"/>
              </w:rPr>
            </w:pPr>
            <w:r w:rsidRPr="001D6832">
              <w:rPr>
                <w:rFonts w:ascii="Times New Roman" w:hAnsi="Times New Roman"/>
                <w:color w:val="000000"/>
                <w:sz w:val="24"/>
                <w:lang w:val="ru-RU"/>
              </w:rPr>
              <w:t xml:space="preserve"> 0 </w:t>
            </w:r>
          </w:p>
        </w:tc>
        <w:tc>
          <w:tcPr>
            <w:tcW w:w="1207" w:type="dxa"/>
            <w:tcMar>
              <w:top w:w="50" w:type="dxa"/>
              <w:left w:w="100" w:type="dxa"/>
            </w:tcMar>
            <w:vAlign w:val="center"/>
          </w:tcPr>
          <w:p w:rsidR="00576047" w:rsidRPr="001D6832" w:rsidRDefault="00930FCA">
            <w:pPr>
              <w:spacing w:after="0"/>
              <w:ind w:left="135"/>
              <w:rPr>
                <w:lang w:val="ru-RU"/>
              </w:rPr>
            </w:pPr>
            <w:r w:rsidRPr="001D6832">
              <w:rPr>
                <w:rFonts w:ascii="Times New Roman" w:hAnsi="Times New Roman"/>
                <w:color w:val="000000"/>
                <w:sz w:val="24"/>
                <w:lang w:val="ru-RU"/>
              </w:rPr>
              <w:t xml:space="preserve"> 23.05.2025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w:t>
              </w:r>
              <w:r>
                <w:rPr>
                  <w:rFonts w:ascii="Times New Roman" w:hAnsi="Times New Roman"/>
                  <w:color w:val="0000FF"/>
                  <w:u w:val="single"/>
                </w:rPr>
                <w:t>c</w:t>
              </w:r>
              <w:r w:rsidRPr="00F63289">
                <w:rPr>
                  <w:rFonts w:ascii="Times New Roman" w:hAnsi="Times New Roman"/>
                  <w:color w:val="0000FF"/>
                  <w:u w:val="single"/>
                  <w:lang w:val="ru-RU"/>
                </w:rPr>
                <w:t>56</w:t>
              </w:r>
            </w:hyperlink>
          </w:p>
        </w:tc>
      </w:tr>
      <w:tr w:rsidR="00576047" w:rsidRPr="004D6549">
        <w:trPr>
          <w:trHeight w:val="144"/>
          <w:tblCellSpacing w:w="20" w:type="nil"/>
        </w:trPr>
        <w:tc>
          <w:tcPr>
            <w:tcW w:w="345" w:type="dxa"/>
            <w:tcMar>
              <w:top w:w="50" w:type="dxa"/>
              <w:left w:w="100" w:type="dxa"/>
            </w:tcMar>
            <w:vAlign w:val="center"/>
          </w:tcPr>
          <w:p w:rsidR="00576047" w:rsidRPr="001D6832" w:rsidRDefault="00930FCA">
            <w:pPr>
              <w:spacing w:after="0"/>
              <w:rPr>
                <w:lang w:val="ru-RU"/>
              </w:rPr>
            </w:pPr>
            <w:r w:rsidRPr="001D6832">
              <w:rPr>
                <w:rFonts w:ascii="Times New Roman" w:hAnsi="Times New Roman"/>
                <w:color w:val="000000"/>
                <w:sz w:val="24"/>
                <w:lang w:val="ru-RU"/>
              </w:rPr>
              <w:t>68</w:t>
            </w:r>
          </w:p>
        </w:tc>
        <w:tc>
          <w:tcPr>
            <w:tcW w:w="3520"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8</w:t>
              </w:r>
              <w:r>
                <w:rPr>
                  <w:rFonts w:ascii="Times New Roman" w:hAnsi="Times New Roman"/>
                  <w:color w:val="0000FF"/>
                  <w:u w:val="single"/>
                </w:rPr>
                <w:t>f</w:t>
              </w:r>
              <w:r w:rsidRPr="00F63289">
                <w:rPr>
                  <w:rFonts w:ascii="Times New Roman" w:hAnsi="Times New Roman"/>
                  <w:color w:val="0000FF"/>
                  <w:u w:val="single"/>
                  <w:lang w:val="ru-RU"/>
                </w:rPr>
                <w:t>6</w:t>
              </w:r>
              <w:r>
                <w:rPr>
                  <w:rFonts w:ascii="Times New Roman" w:hAnsi="Times New Roman"/>
                  <w:color w:val="0000FF"/>
                  <w:u w:val="single"/>
                </w:rPr>
                <w:t>c</w:t>
              </w:r>
            </w:hyperlink>
          </w:p>
        </w:tc>
      </w:tr>
      <w:tr w:rsidR="00576047">
        <w:trPr>
          <w:trHeight w:val="144"/>
          <w:tblCellSpacing w:w="20" w:type="nil"/>
        </w:trPr>
        <w:tc>
          <w:tcPr>
            <w:tcW w:w="0" w:type="auto"/>
            <w:gridSpan w:val="2"/>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576047" w:rsidRDefault="000757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30FCA">
              <w:rPr>
                <w:rFonts w:ascii="Times New Roman" w:hAnsi="Times New Roman"/>
                <w:color w:val="000000"/>
                <w:sz w:val="24"/>
              </w:rPr>
              <w:t xml:space="preserve"> </w:t>
            </w:r>
          </w:p>
        </w:tc>
        <w:tc>
          <w:tcPr>
            <w:tcW w:w="1568" w:type="dxa"/>
            <w:tcMar>
              <w:top w:w="50" w:type="dxa"/>
              <w:left w:w="100" w:type="dxa"/>
            </w:tcMar>
            <w:vAlign w:val="center"/>
          </w:tcPr>
          <w:p w:rsidR="00576047" w:rsidRPr="00354DE7" w:rsidRDefault="00930FCA">
            <w:pPr>
              <w:spacing w:after="0"/>
              <w:ind w:left="135"/>
              <w:jc w:val="center"/>
              <w:rPr>
                <w:lang w:val="ru-RU"/>
              </w:rPr>
            </w:pPr>
            <w:r>
              <w:rPr>
                <w:rFonts w:ascii="Times New Roman" w:hAnsi="Times New Roman"/>
                <w:color w:val="000000"/>
                <w:sz w:val="24"/>
              </w:rPr>
              <w:t xml:space="preserve"> </w:t>
            </w:r>
            <w:r w:rsidR="00354DE7">
              <w:rPr>
                <w:rFonts w:ascii="Times New Roman" w:hAnsi="Times New Roman"/>
                <w:color w:val="000000"/>
                <w:sz w:val="24"/>
                <w:lang w:val="ru-RU"/>
              </w:rPr>
              <w:t>15</w:t>
            </w:r>
          </w:p>
        </w:tc>
        <w:tc>
          <w:tcPr>
            <w:tcW w:w="0" w:type="auto"/>
            <w:gridSpan w:val="2"/>
            <w:tcMar>
              <w:top w:w="50" w:type="dxa"/>
              <w:left w:w="100" w:type="dxa"/>
            </w:tcMar>
            <w:vAlign w:val="center"/>
          </w:tcPr>
          <w:p w:rsidR="00576047" w:rsidRDefault="00576047"/>
        </w:tc>
      </w:tr>
    </w:tbl>
    <w:p w:rsidR="00576047" w:rsidRDefault="00576047">
      <w:pPr>
        <w:sectPr w:rsidR="00576047">
          <w:pgSz w:w="16383" w:h="11906" w:orient="landscape"/>
          <w:pgMar w:top="1134" w:right="850" w:bottom="1134" w:left="1701" w:header="720" w:footer="720" w:gutter="0"/>
          <w:cols w:space="720"/>
        </w:sectPr>
      </w:pPr>
    </w:p>
    <w:p w:rsidR="00576047" w:rsidRDefault="00930F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4059"/>
        <w:gridCol w:w="1141"/>
        <w:gridCol w:w="1841"/>
        <w:gridCol w:w="1910"/>
        <w:gridCol w:w="1423"/>
        <w:gridCol w:w="2800"/>
      </w:tblGrid>
      <w:tr w:rsidR="00FD6D01">
        <w:trPr>
          <w:trHeight w:val="144"/>
          <w:tblCellSpacing w:w="20" w:type="nil"/>
        </w:trPr>
        <w:tc>
          <w:tcPr>
            <w:tcW w:w="351"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 п/п </w:t>
            </w:r>
          </w:p>
          <w:p w:rsidR="00576047" w:rsidRDefault="00576047">
            <w:pPr>
              <w:spacing w:after="0"/>
              <w:ind w:left="135"/>
            </w:pPr>
          </w:p>
        </w:tc>
        <w:tc>
          <w:tcPr>
            <w:tcW w:w="3432"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Тема урока </w:t>
            </w:r>
          </w:p>
          <w:p w:rsidR="00576047" w:rsidRDefault="00576047">
            <w:pPr>
              <w:spacing w:after="0"/>
              <w:ind w:left="135"/>
            </w:pPr>
          </w:p>
        </w:tc>
        <w:tc>
          <w:tcPr>
            <w:tcW w:w="0" w:type="auto"/>
            <w:gridSpan w:val="3"/>
            <w:tcMar>
              <w:top w:w="50" w:type="dxa"/>
              <w:left w:w="100" w:type="dxa"/>
            </w:tcMar>
            <w:vAlign w:val="center"/>
          </w:tcPr>
          <w:p w:rsidR="00576047" w:rsidRDefault="00930FCA">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Дата изучения </w:t>
            </w:r>
          </w:p>
          <w:p w:rsidR="00576047" w:rsidRDefault="00576047">
            <w:pPr>
              <w:spacing w:after="0"/>
              <w:ind w:left="135"/>
            </w:pPr>
          </w:p>
        </w:tc>
        <w:tc>
          <w:tcPr>
            <w:tcW w:w="1924" w:type="dxa"/>
            <w:vMerge w:val="restart"/>
            <w:tcMar>
              <w:top w:w="50" w:type="dxa"/>
              <w:left w:w="100" w:type="dxa"/>
            </w:tcMar>
            <w:vAlign w:val="center"/>
          </w:tcPr>
          <w:p w:rsidR="00576047" w:rsidRDefault="00930FCA">
            <w:pPr>
              <w:spacing w:after="0"/>
              <w:ind w:left="135"/>
            </w:pPr>
            <w:r>
              <w:rPr>
                <w:rFonts w:ascii="Times New Roman" w:hAnsi="Times New Roman"/>
                <w:b/>
                <w:color w:val="000000"/>
                <w:sz w:val="24"/>
              </w:rPr>
              <w:t xml:space="preserve">Электронные цифровые образовательные ресурсы </w:t>
            </w:r>
          </w:p>
          <w:p w:rsidR="00576047" w:rsidRDefault="00576047">
            <w:pPr>
              <w:spacing w:after="0"/>
              <w:ind w:left="135"/>
            </w:pPr>
          </w:p>
        </w:tc>
      </w:tr>
      <w:tr w:rsidR="00FD6D01">
        <w:trPr>
          <w:trHeight w:val="144"/>
          <w:tblCellSpacing w:w="20" w:type="nil"/>
        </w:trPr>
        <w:tc>
          <w:tcPr>
            <w:tcW w:w="0" w:type="auto"/>
            <w:vMerge/>
            <w:tcBorders>
              <w:top w:val="nil"/>
            </w:tcBorders>
            <w:tcMar>
              <w:top w:w="50" w:type="dxa"/>
              <w:left w:w="100" w:type="dxa"/>
            </w:tcMar>
          </w:tcPr>
          <w:p w:rsidR="00576047" w:rsidRDefault="00576047"/>
        </w:tc>
        <w:tc>
          <w:tcPr>
            <w:tcW w:w="0" w:type="auto"/>
            <w:vMerge/>
            <w:tcBorders>
              <w:top w:val="nil"/>
            </w:tcBorders>
            <w:tcMar>
              <w:top w:w="50" w:type="dxa"/>
              <w:left w:w="100" w:type="dxa"/>
            </w:tcMar>
          </w:tcPr>
          <w:p w:rsidR="00576047" w:rsidRDefault="00576047"/>
        </w:tc>
        <w:tc>
          <w:tcPr>
            <w:tcW w:w="785"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Всего </w:t>
            </w:r>
          </w:p>
          <w:p w:rsidR="00576047" w:rsidRDefault="00576047">
            <w:pPr>
              <w:spacing w:after="0"/>
              <w:ind w:left="135"/>
            </w:pPr>
          </w:p>
        </w:tc>
        <w:tc>
          <w:tcPr>
            <w:tcW w:w="1476"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Контрольные работы </w:t>
            </w:r>
          </w:p>
          <w:p w:rsidR="00576047" w:rsidRDefault="00576047">
            <w:pPr>
              <w:spacing w:after="0"/>
              <w:ind w:left="135"/>
            </w:pPr>
          </w:p>
        </w:tc>
        <w:tc>
          <w:tcPr>
            <w:tcW w:w="1579" w:type="dxa"/>
            <w:tcMar>
              <w:top w:w="50" w:type="dxa"/>
              <w:left w:w="100" w:type="dxa"/>
            </w:tcMar>
            <w:vAlign w:val="center"/>
          </w:tcPr>
          <w:p w:rsidR="00576047" w:rsidRDefault="00930FCA">
            <w:pPr>
              <w:spacing w:after="0"/>
              <w:ind w:left="135"/>
            </w:pPr>
            <w:r>
              <w:rPr>
                <w:rFonts w:ascii="Times New Roman" w:hAnsi="Times New Roman"/>
                <w:b/>
                <w:color w:val="000000"/>
                <w:sz w:val="24"/>
              </w:rPr>
              <w:t xml:space="preserve">Практические работы </w:t>
            </w:r>
          </w:p>
          <w:p w:rsidR="00576047" w:rsidRDefault="00576047">
            <w:pPr>
              <w:spacing w:after="0"/>
              <w:ind w:left="135"/>
            </w:pPr>
          </w:p>
        </w:tc>
        <w:tc>
          <w:tcPr>
            <w:tcW w:w="0" w:type="auto"/>
            <w:vMerge/>
            <w:tcBorders>
              <w:top w:val="nil"/>
            </w:tcBorders>
            <w:tcMar>
              <w:top w:w="50" w:type="dxa"/>
              <w:left w:w="100" w:type="dxa"/>
            </w:tcMar>
          </w:tcPr>
          <w:p w:rsidR="00576047" w:rsidRDefault="00576047"/>
        </w:tc>
        <w:tc>
          <w:tcPr>
            <w:tcW w:w="0" w:type="auto"/>
            <w:vMerge/>
            <w:tcBorders>
              <w:top w:val="nil"/>
            </w:tcBorders>
            <w:tcMar>
              <w:top w:w="50" w:type="dxa"/>
              <w:left w:w="100" w:type="dxa"/>
            </w:tcMar>
          </w:tcPr>
          <w:p w:rsidR="00576047" w:rsidRDefault="00576047"/>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w:t>
            </w:r>
          </w:p>
        </w:tc>
        <w:tc>
          <w:tcPr>
            <w:tcW w:w="3432" w:type="dxa"/>
            <w:tcMar>
              <w:top w:w="50" w:type="dxa"/>
              <w:left w:w="100" w:type="dxa"/>
            </w:tcMar>
            <w:vAlign w:val="center"/>
          </w:tcPr>
          <w:p w:rsidR="00576047" w:rsidRPr="00550A4B" w:rsidRDefault="00930FCA">
            <w:pPr>
              <w:spacing w:after="0"/>
              <w:ind w:left="135"/>
              <w:rPr>
                <w:lang w:val="ru-RU"/>
              </w:rPr>
            </w:pPr>
            <w:r w:rsidRPr="00F63289">
              <w:rPr>
                <w:rFonts w:ascii="Times New Roman" w:hAnsi="Times New Roman"/>
                <w:color w:val="000000"/>
                <w:sz w:val="24"/>
                <w:lang w:val="ru-RU"/>
              </w:rPr>
              <w:t>Пос</w:t>
            </w:r>
            <w:r w:rsidR="001D6832">
              <w:rPr>
                <w:rFonts w:ascii="Times New Roman" w:hAnsi="Times New Roman"/>
                <w:color w:val="000000"/>
                <w:sz w:val="24"/>
                <w:lang w:val="ru-RU"/>
              </w:rPr>
              <w:t>тоянные магниты</w:t>
            </w:r>
            <w:r w:rsidRPr="00F63289">
              <w:rPr>
                <w:rFonts w:ascii="Times New Roman" w:hAnsi="Times New Roman"/>
                <w:color w:val="000000"/>
                <w:sz w:val="24"/>
                <w:lang w:val="ru-RU"/>
              </w:rPr>
              <w:t xml:space="preserve">. </w:t>
            </w:r>
            <w:r w:rsidR="001D6832">
              <w:rPr>
                <w:rFonts w:ascii="Times New Roman" w:hAnsi="Times New Roman"/>
                <w:color w:val="000000"/>
                <w:sz w:val="24"/>
                <w:lang w:val="ru-RU"/>
              </w:rPr>
              <w:t xml:space="preserve"> Взаимодействие постоянных магнитов. </w:t>
            </w:r>
            <w:r w:rsidRPr="00F63289">
              <w:rPr>
                <w:rFonts w:ascii="Times New Roman" w:hAnsi="Times New Roman"/>
                <w:color w:val="000000"/>
                <w:sz w:val="24"/>
                <w:lang w:val="ru-RU"/>
              </w:rPr>
              <w:t xml:space="preserve">Магнитное поле. Вектор магнитной индукции. </w:t>
            </w:r>
            <w:r w:rsidR="00550A4B">
              <w:rPr>
                <w:rFonts w:ascii="Times New Roman" w:hAnsi="Times New Roman"/>
                <w:color w:val="000000"/>
                <w:sz w:val="24"/>
                <w:lang w:val="ru-RU"/>
              </w:rPr>
              <w:t xml:space="preserve">Принцип суперпозиции магнитных полей. </w:t>
            </w:r>
            <w:r w:rsidRPr="00550A4B">
              <w:rPr>
                <w:rFonts w:ascii="Times New Roman" w:hAnsi="Times New Roman"/>
                <w:color w:val="000000"/>
                <w:sz w:val="24"/>
                <w:lang w:val="ru-RU"/>
              </w:rPr>
              <w:t>Линии магнитной индукции</w:t>
            </w:r>
            <w:r w:rsidR="00550A4B">
              <w:rPr>
                <w:rFonts w:ascii="Times New Roman" w:hAnsi="Times New Roman"/>
                <w:color w:val="000000"/>
                <w:sz w:val="24"/>
                <w:lang w:val="ru-RU"/>
              </w:rPr>
              <w:t>. Картина линий магнитной индукции поля постоянных магнитов.</w:t>
            </w:r>
          </w:p>
        </w:tc>
        <w:tc>
          <w:tcPr>
            <w:tcW w:w="785"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550A4B" w:rsidRDefault="00930FCA">
            <w:pPr>
              <w:spacing w:after="0"/>
              <w:ind w:left="135"/>
              <w:rPr>
                <w:lang w:val="ru-RU"/>
              </w:rPr>
            </w:pPr>
            <w:r w:rsidRPr="00550A4B">
              <w:rPr>
                <w:rFonts w:ascii="Times New Roman" w:hAnsi="Times New Roman"/>
                <w:color w:val="000000"/>
                <w:sz w:val="24"/>
                <w:lang w:val="ru-RU"/>
              </w:rPr>
              <w:t xml:space="preserve"> 06.09.2024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9778</w:t>
              </w:r>
            </w:hyperlink>
          </w:p>
        </w:tc>
      </w:tr>
      <w:tr w:rsidR="00FD6D01" w:rsidRPr="004D6549">
        <w:trPr>
          <w:trHeight w:val="144"/>
          <w:tblCellSpacing w:w="20" w:type="nil"/>
        </w:trPr>
        <w:tc>
          <w:tcPr>
            <w:tcW w:w="351" w:type="dxa"/>
            <w:tcMar>
              <w:top w:w="50" w:type="dxa"/>
              <w:left w:w="100" w:type="dxa"/>
            </w:tcMar>
            <w:vAlign w:val="center"/>
          </w:tcPr>
          <w:p w:rsidR="00576047" w:rsidRPr="00550A4B" w:rsidRDefault="00930FCA">
            <w:pPr>
              <w:spacing w:after="0"/>
              <w:rPr>
                <w:lang w:val="ru-RU"/>
              </w:rPr>
            </w:pPr>
            <w:r w:rsidRPr="00550A4B">
              <w:rPr>
                <w:rFonts w:ascii="Times New Roman" w:hAnsi="Times New Roman"/>
                <w:color w:val="000000"/>
                <w:sz w:val="24"/>
                <w:lang w:val="ru-RU"/>
              </w:rPr>
              <w:t>2</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Магнитное поле проводника с током</w:t>
            </w:r>
            <w:r w:rsidR="00550A4B">
              <w:rPr>
                <w:rFonts w:ascii="Times New Roman" w:hAnsi="Times New Roman"/>
                <w:color w:val="000000"/>
                <w:sz w:val="24"/>
                <w:lang w:val="ru-RU"/>
              </w:rPr>
              <w:t xml:space="preserve"> </w:t>
            </w:r>
            <w:r w:rsidRPr="00F63289">
              <w:rPr>
                <w:rFonts w:ascii="Times New Roman" w:hAnsi="Times New Roman"/>
                <w:color w:val="000000"/>
                <w:sz w:val="24"/>
                <w:lang w:val="ru-RU"/>
              </w:rPr>
              <w:t>.</w:t>
            </w:r>
            <w:r w:rsidR="00550A4B">
              <w:rPr>
                <w:rFonts w:ascii="Times New Roman" w:hAnsi="Times New Roman"/>
                <w:color w:val="000000"/>
                <w:sz w:val="24"/>
                <w:lang w:val="ru-RU"/>
              </w:rPr>
              <w:t>Картина линий индукции магнитного поля длинного прямого проводника и замкнутого кольцевого проводника, катушки с током.</w:t>
            </w:r>
            <w:r w:rsidRPr="00F63289">
              <w:rPr>
                <w:rFonts w:ascii="Times New Roman" w:hAnsi="Times New Roman"/>
                <w:color w:val="000000"/>
                <w:sz w:val="24"/>
                <w:lang w:val="ru-RU"/>
              </w:rPr>
              <w:t xml:space="preserve"> Опыт Эрстеда. Взаимодействие проводников с током</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06.09.2024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98</w:t>
              </w:r>
              <w:r>
                <w:rPr>
                  <w:rFonts w:ascii="Times New Roman" w:hAnsi="Times New Roman"/>
                  <w:color w:val="0000FF"/>
                  <w:u w:val="single"/>
                </w:rPr>
                <w:t>fe</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Лабораторная работа</w:t>
            </w:r>
            <w:r w:rsidR="00550A4B">
              <w:rPr>
                <w:rFonts w:ascii="Times New Roman" w:hAnsi="Times New Roman"/>
                <w:color w:val="000000"/>
                <w:sz w:val="24"/>
                <w:lang w:val="ru-RU"/>
              </w:rPr>
              <w:t xml:space="preserve"> №1</w:t>
            </w:r>
            <w:r w:rsidRPr="00F63289">
              <w:rPr>
                <w:rFonts w:ascii="Times New Roman" w:hAnsi="Times New Roman"/>
                <w:color w:val="000000"/>
                <w:sz w:val="24"/>
                <w:lang w:val="ru-RU"/>
              </w:rPr>
              <w:t xml:space="preserve"> «Изучение магнитного поля катушки с током»</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98</w:t>
              </w:r>
              <w:r>
                <w:rPr>
                  <w:rFonts w:ascii="Times New Roman" w:hAnsi="Times New Roman"/>
                  <w:color w:val="0000FF"/>
                  <w:u w:val="single"/>
                </w:rPr>
                <w:t>fe</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 Сила Ампера</w:t>
            </w:r>
            <w:r w:rsidR="00550A4B">
              <w:rPr>
                <w:rFonts w:ascii="Times New Roman" w:hAnsi="Times New Roman"/>
                <w:color w:val="000000"/>
                <w:sz w:val="24"/>
                <w:lang w:val="ru-RU"/>
              </w:rPr>
              <w:t>, её модуль и направление</w:t>
            </w:r>
            <w:r w:rsidRPr="00F63289">
              <w:rPr>
                <w:rFonts w:ascii="Times New Roman" w:hAnsi="Times New Roman"/>
                <w:color w:val="000000"/>
                <w:sz w:val="24"/>
                <w:lang w:val="ru-RU"/>
              </w:rPr>
              <w:t>. Лабораторная работа</w:t>
            </w:r>
            <w:r w:rsidR="00550A4B">
              <w:rPr>
                <w:rFonts w:ascii="Times New Roman" w:hAnsi="Times New Roman"/>
                <w:color w:val="000000"/>
                <w:sz w:val="24"/>
                <w:lang w:val="ru-RU"/>
              </w:rPr>
              <w:t xml:space="preserve"> №2</w:t>
            </w:r>
            <w:r w:rsidRPr="00F63289">
              <w:rPr>
                <w:rFonts w:ascii="Times New Roman" w:hAnsi="Times New Roman"/>
                <w:color w:val="000000"/>
                <w:sz w:val="24"/>
                <w:lang w:val="ru-RU"/>
              </w:rPr>
              <w:t xml:space="preserve"> «Исследование действия </w:t>
            </w:r>
            <w:r w:rsidRPr="00F63289">
              <w:rPr>
                <w:rFonts w:ascii="Times New Roman" w:hAnsi="Times New Roman"/>
                <w:color w:val="000000"/>
                <w:sz w:val="24"/>
                <w:lang w:val="ru-RU"/>
              </w:rPr>
              <w:lastRenderedPageBreak/>
              <w:t>постоянного магнита на рамку с током»</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9</w:t>
              </w:r>
              <w:r>
                <w:rPr>
                  <w:rFonts w:ascii="Times New Roman" w:hAnsi="Times New Roman"/>
                  <w:color w:val="0000FF"/>
                  <w:u w:val="single"/>
                </w:rPr>
                <w:t>ac</w:t>
              </w:r>
              <w:r w:rsidRPr="00F63289">
                <w:rPr>
                  <w:rFonts w:ascii="Times New Roman" w:hAnsi="Times New Roman"/>
                  <w:color w:val="0000FF"/>
                  <w:u w:val="single"/>
                  <w:lang w:val="ru-RU"/>
                </w:rPr>
                <w:t>0</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 Сила Лоренца</w:t>
            </w:r>
            <w:r w:rsidR="00550A4B">
              <w:rPr>
                <w:rFonts w:ascii="Times New Roman" w:hAnsi="Times New Roman"/>
                <w:color w:val="000000"/>
                <w:sz w:val="24"/>
                <w:lang w:val="ru-RU"/>
              </w:rPr>
              <w:t>, её модуль и направление</w:t>
            </w:r>
            <w:r w:rsidRPr="00F63289">
              <w:rPr>
                <w:rFonts w:ascii="Times New Roman" w:hAnsi="Times New Roman"/>
                <w:color w:val="000000"/>
                <w:sz w:val="24"/>
                <w:lang w:val="ru-RU"/>
              </w:rPr>
              <w:t>.</w:t>
            </w:r>
            <w:r w:rsidR="00550A4B">
              <w:rPr>
                <w:rFonts w:ascii="Times New Roman" w:hAnsi="Times New Roman"/>
                <w:color w:val="000000"/>
                <w:sz w:val="24"/>
                <w:lang w:val="ru-RU"/>
              </w:rPr>
              <w:t xml:space="preserve"> Движение заряженной частицы в однородном магнитном поле.</w:t>
            </w:r>
            <w:r w:rsidRPr="00F63289">
              <w:rPr>
                <w:rFonts w:ascii="Times New Roman" w:hAnsi="Times New Roman"/>
                <w:color w:val="000000"/>
                <w:sz w:val="24"/>
                <w:lang w:val="ru-RU"/>
              </w:rPr>
              <w:t xml:space="preserve"> Работа силы Лоренца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20.09.2024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w:t>
              </w:r>
              <w:r w:rsidRPr="00F63289">
                <w:rPr>
                  <w:rFonts w:ascii="Times New Roman" w:hAnsi="Times New Roman"/>
                  <w:color w:val="0000FF"/>
                  <w:u w:val="single"/>
                  <w:lang w:val="ru-RU"/>
                </w:rPr>
                <w:t>9</w:t>
              </w:r>
              <w:r>
                <w:rPr>
                  <w:rFonts w:ascii="Times New Roman" w:hAnsi="Times New Roman"/>
                  <w:color w:val="0000FF"/>
                  <w:u w:val="single"/>
                </w:rPr>
                <w:t>df</w:t>
              </w:r>
              <w:r w:rsidRPr="00F63289">
                <w:rPr>
                  <w:rFonts w:ascii="Times New Roman" w:hAnsi="Times New Roman"/>
                  <w:color w:val="0000FF"/>
                  <w:u w:val="single"/>
                  <w:lang w:val="ru-RU"/>
                </w:rPr>
                <w:t>4</w:t>
              </w:r>
            </w:hyperlink>
          </w:p>
        </w:tc>
      </w:tr>
      <w:tr w:rsidR="00FD6D01" w:rsidRPr="00550A4B">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w:t>
            </w:r>
          </w:p>
        </w:tc>
        <w:tc>
          <w:tcPr>
            <w:tcW w:w="3432" w:type="dxa"/>
            <w:tcMar>
              <w:top w:w="50" w:type="dxa"/>
              <w:left w:w="100" w:type="dxa"/>
            </w:tcMar>
            <w:vAlign w:val="center"/>
          </w:tcPr>
          <w:p w:rsidR="00576047" w:rsidRPr="00F63289" w:rsidRDefault="00550A4B">
            <w:pPr>
              <w:spacing w:after="0"/>
              <w:ind w:left="135"/>
              <w:rPr>
                <w:lang w:val="ru-RU"/>
              </w:rPr>
            </w:pPr>
            <w:r>
              <w:rPr>
                <w:rFonts w:ascii="Times New Roman" w:hAnsi="Times New Roman"/>
                <w:color w:val="000000"/>
                <w:sz w:val="24"/>
                <w:lang w:val="ru-RU"/>
              </w:rPr>
              <w:t xml:space="preserve"> Явление электромагнитной индукции</w:t>
            </w:r>
            <w:r w:rsidR="00930FCA" w:rsidRPr="00F63289">
              <w:rPr>
                <w:rFonts w:ascii="Times New Roman" w:hAnsi="Times New Roman"/>
                <w:color w:val="000000"/>
                <w:sz w:val="24"/>
                <w:lang w:val="ru-RU"/>
              </w:rPr>
              <w:t>. Поток вектора магнитной индукции. ЭДС индукции. Закон электромагнитной индукции Фарадея</w:t>
            </w:r>
            <w:r>
              <w:rPr>
                <w:rFonts w:ascii="Times New Roman" w:hAnsi="Times New Roman"/>
                <w:color w:val="000000"/>
                <w:sz w:val="24"/>
                <w:lang w:val="ru-RU"/>
              </w:rPr>
              <w:t>. Вихревое электрическое поле. Электродвижущая сила индукции в проводнике, движущемся поступательно в однородном магнитном поле. Правило Ленца.</w:t>
            </w:r>
          </w:p>
        </w:tc>
        <w:tc>
          <w:tcPr>
            <w:tcW w:w="785" w:type="dxa"/>
            <w:tcMar>
              <w:top w:w="50" w:type="dxa"/>
              <w:left w:w="100" w:type="dxa"/>
            </w:tcMar>
            <w:vAlign w:val="center"/>
          </w:tcPr>
          <w:p w:rsidR="00576047" w:rsidRPr="00550A4B" w:rsidRDefault="00930FCA">
            <w:pPr>
              <w:spacing w:after="0"/>
              <w:ind w:left="135"/>
              <w:jc w:val="center"/>
              <w:rPr>
                <w:lang w:val="ru-RU"/>
              </w:rPr>
            </w:pPr>
            <w:r w:rsidRPr="00F63289">
              <w:rPr>
                <w:rFonts w:ascii="Times New Roman" w:hAnsi="Times New Roman"/>
                <w:color w:val="000000"/>
                <w:sz w:val="24"/>
                <w:lang w:val="ru-RU"/>
              </w:rPr>
              <w:t xml:space="preserve"> </w:t>
            </w:r>
            <w:r w:rsidRPr="00550A4B">
              <w:rPr>
                <w:rFonts w:ascii="Times New Roman" w:hAnsi="Times New Roman"/>
                <w:color w:val="000000"/>
                <w:sz w:val="24"/>
                <w:lang w:val="ru-RU"/>
              </w:rPr>
              <w:t xml:space="preserve">1 </w:t>
            </w:r>
          </w:p>
        </w:tc>
        <w:tc>
          <w:tcPr>
            <w:tcW w:w="1476"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550A4B" w:rsidRDefault="00930FCA">
            <w:pPr>
              <w:spacing w:after="0"/>
              <w:ind w:left="135"/>
              <w:jc w:val="center"/>
              <w:rPr>
                <w:lang w:val="ru-RU"/>
              </w:rPr>
            </w:pPr>
            <w:r w:rsidRPr="00550A4B">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550A4B" w:rsidRDefault="00930FCA">
            <w:pPr>
              <w:spacing w:after="0"/>
              <w:ind w:left="135"/>
              <w:rPr>
                <w:lang w:val="ru-RU"/>
              </w:rPr>
            </w:pPr>
            <w:r w:rsidRPr="00550A4B">
              <w:rPr>
                <w:rFonts w:ascii="Times New Roman" w:hAnsi="Times New Roman"/>
                <w:color w:val="000000"/>
                <w:sz w:val="24"/>
                <w:lang w:val="ru-RU"/>
              </w:rPr>
              <w:t xml:space="preserve"> 20.09.2024 </w:t>
            </w:r>
          </w:p>
        </w:tc>
        <w:tc>
          <w:tcPr>
            <w:tcW w:w="1924" w:type="dxa"/>
            <w:tcMar>
              <w:top w:w="50" w:type="dxa"/>
              <w:left w:w="100" w:type="dxa"/>
            </w:tcMar>
            <w:vAlign w:val="center"/>
          </w:tcPr>
          <w:p w:rsidR="00576047" w:rsidRPr="00550A4B" w:rsidRDefault="00576047">
            <w:pPr>
              <w:spacing w:after="0"/>
              <w:ind w:left="135"/>
              <w:rPr>
                <w:lang w:val="ru-RU"/>
              </w:rPr>
            </w:pPr>
          </w:p>
        </w:tc>
      </w:tr>
      <w:tr w:rsidR="00FD6D01" w:rsidRPr="004D6549">
        <w:trPr>
          <w:trHeight w:val="144"/>
          <w:tblCellSpacing w:w="20" w:type="nil"/>
        </w:trPr>
        <w:tc>
          <w:tcPr>
            <w:tcW w:w="351" w:type="dxa"/>
            <w:tcMar>
              <w:top w:w="50" w:type="dxa"/>
              <w:left w:w="100" w:type="dxa"/>
            </w:tcMar>
            <w:vAlign w:val="center"/>
          </w:tcPr>
          <w:p w:rsidR="00576047" w:rsidRPr="00550A4B" w:rsidRDefault="00930FCA">
            <w:pPr>
              <w:spacing w:after="0"/>
              <w:rPr>
                <w:lang w:val="ru-RU"/>
              </w:rPr>
            </w:pPr>
            <w:r w:rsidRPr="00550A4B">
              <w:rPr>
                <w:rFonts w:ascii="Times New Roman" w:hAnsi="Times New Roman"/>
                <w:color w:val="000000"/>
                <w:sz w:val="24"/>
                <w:lang w:val="ru-RU"/>
              </w:rPr>
              <w:t>7</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Лабораторная работа</w:t>
            </w:r>
            <w:r w:rsidR="00550A4B">
              <w:rPr>
                <w:rFonts w:ascii="Times New Roman" w:hAnsi="Times New Roman"/>
                <w:color w:val="000000"/>
                <w:sz w:val="24"/>
                <w:lang w:val="ru-RU"/>
              </w:rPr>
              <w:t xml:space="preserve"> №3</w:t>
            </w:r>
            <w:r w:rsidRPr="00F63289">
              <w:rPr>
                <w:rFonts w:ascii="Times New Roman" w:hAnsi="Times New Roman"/>
                <w:color w:val="000000"/>
                <w:sz w:val="24"/>
                <w:lang w:val="ru-RU"/>
              </w:rPr>
              <w:t xml:space="preserve"> «Исследование явления электромагнитной индукции»</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ca</w:t>
              </w:r>
              <w:r w:rsidRPr="00F63289">
                <w:rPr>
                  <w:rFonts w:ascii="Times New Roman" w:hAnsi="Times New Roman"/>
                  <w:color w:val="0000FF"/>
                  <w:u w:val="single"/>
                  <w:lang w:val="ru-RU"/>
                </w:rPr>
                <w:t>150</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8</w:t>
            </w:r>
          </w:p>
        </w:tc>
        <w:tc>
          <w:tcPr>
            <w:tcW w:w="3432" w:type="dxa"/>
            <w:tcMar>
              <w:top w:w="50" w:type="dxa"/>
              <w:left w:w="100" w:type="dxa"/>
            </w:tcMar>
            <w:vAlign w:val="center"/>
          </w:tcPr>
          <w:p w:rsidR="00576047" w:rsidRDefault="00930FCA">
            <w:pPr>
              <w:spacing w:after="0"/>
              <w:ind w:left="135"/>
            </w:pPr>
            <w:r w:rsidRPr="00FD057D">
              <w:rPr>
                <w:rFonts w:ascii="Times New Roman" w:hAnsi="Times New Roman"/>
                <w:color w:val="000000"/>
                <w:sz w:val="24"/>
                <w:lang w:val="ru-RU"/>
              </w:rPr>
              <w:t xml:space="preserve">Индуктивность. Явление самоиндукции. </w:t>
            </w:r>
            <w:r w:rsidR="00A75028">
              <w:rPr>
                <w:rFonts w:ascii="Times New Roman" w:hAnsi="Times New Roman"/>
                <w:color w:val="000000"/>
                <w:sz w:val="24"/>
                <w:lang w:val="ru-RU"/>
              </w:rPr>
              <w:t>ЭДС самоиндукции</w:t>
            </w:r>
            <w:r w:rsidRPr="00F63289">
              <w:rPr>
                <w:rFonts w:ascii="Times New Roman" w:hAnsi="Times New Roman"/>
                <w:color w:val="000000"/>
                <w:sz w:val="24"/>
                <w:lang w:val="ru-RU"/>
              </w:rPr>
              <w:t xml:space="preserve">.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ca</w:t>
              </w:r>
              <w:r w:rsidRPr="00F63289">
                <w:rPr>
                  <w:rFonts w:ascii="Times New Roman" w:hAnsi="Times New Roman"/>
                  <w:color w:val="0000FF"/>
                  <w:u w:val="single"/>
                  <w:lang w:val="ru-RU"/>
                </w:rPr>
                <w:t>600</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9</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cab</w:t>
              </w:r>
              <w:r w:rsidRPr="00F63289">
                <w:rPr>
                  <w:rFonts w:ascii="Times New Roman" w:hAnsi="Times New Roman"/>
                  <w:color w:val="0000FF"/>
                  <w:u w:val="single"/>
                  <w:lang w:val="ru-RU"/>
                </w:rPr>
                <w:t>82</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11</w:t>
            </w:r>
          </w:p>
        </w:tc>
        <w:tc>
          <w:tcPr>
            <w:tcW w:w="3432"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11.10.2024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cad</w:t>
              </w:r>
              <w:r w:rsidRPr="00F63289">
                <w:rPr>
                  <w:rFonts w:ascii="Times New Roman" w:hAnsi="Times New Roman"/>
                  <w:color w:val="0000FF"/>
                  <w:u w:val="single"/>
                  <w:lang w:val="ru-RU"/>
                </w:rPr>
                <w:t>58</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12</w:t>
            </w:r>
          </w:p>
        </w:tc>
        <w:tc>
          <w:tcPr>
            <w:tcW w:w="3432" w:type="dxa"/>
            <w:tcMar>
              <w:top w:w="50" w:type="dxa"/>
              <w:left w:w="100" w:type="dxa"/>
            </w:tcMar>
            <w:vAlign w:val="center"/>
          </w:tcPr>
          <w:p w:rsidR="00576047" w:rsidRPr="00F63289" w:rsidRDefault="00A75028">
            <w:pPr>
              <w:spacing w:after="0"/>
              <w:ind w:left="135"/>
              <w:rPr>
                <w:lang w:val="ru-RU"/>
              </w:rPr>
            </w:pPr>
            <w:r>
              <w:rPr>
                <w:rFonts w:ascii="Times New Roman" w:hAnsi="Times New Roman"/>
                <w:color w:val="000000"/>
                <w:sz w:val="24"/>
                <w:lang w:val="ru-RU"/>
              </w:rPr>
              <w:t xml:space="preserve"> Колебательная система. </w:t>
            </w:r>
            <w:r w:rsidR="00930FCA" w:rsidRPr="00F63289">
              <w:rPr>
                <w:rFonts w:ascii="Times New Roman" w:hAnsi="Times New Roman"/>
                <w:color w:val="000000"/>
                <w:sz w:val="24"/>
                <w:lang w:val="ru-RU"/>
              </w:rPr>
              <w:t xml:space="preserve">Свободные механические колебания. Гармонические колебания. </w:t>
            </w:r>
            <w:r>
              <w:rPr>
                <w:rFonts w:ascii="Times New Roman" w:hAnsi="Times New Roman"/>
                <w:color w:val="000000"/>
                <w:sz w:val="24"/>
                <w:lang w:val="ru-RU"/>
              </w:rPr>
              <w:t xml:space="preserve"> Период, частота, амплитуда и фаза колебаний. Пружинный маятник. Математический маятник. </w:t>
            </w:r>
            <w:r w:rsidR="00930FCA" w:rsidRPr="00F63289">
              <w:rPr>
                <w:rFonts w:ascii="Times New Roman" w:hAnsi="Times New Roman"/>
                <w:color w:val="000000"/>
                <w:sz w:val="24"/>
                <w:lang w:val="ru-RU"/>
              </w:rPr>
              <w:t>Уравнение гармонических колебаний. Превращение энергии</w:t>
            </w:r>
            <w:r>
              <w:rPr>
                <w:rFonts w:ascii="Times New Roman" w:hAnsi="Times New Roman"/>
                <w:color w:val="000000"/>
                <w:sz w:val="24"/>
                <w:lang w:val="ru-RU"/>
              </w:rPr>
              <w:t xml:space="preserve"> при гармонических колебаниях.</w:t>
            </w:r>
          </w:p>
        </w:tc>
        <w:tc>
          <w:tcPr>
            <w:tcW w:w="785" w:type="dxa"/>
            <w:tcMar>
              <w:top w:w="50" w:type="dxa"/>
              <w:left w:w="100" w:type="dxa"/>
            </w:tcMar>
            <w:vAlign w:val="center"/>
          </w:tcPr>
          <w:p w:rsidR="00576047" w:rsidRPr="00A75028" w:rsidRDefault="00930FCA">
            <w:pPr>
              <w:spacing w:after="0"/>
              <w:ind w:left="135"/>
              <w:jc w:val="center"/>
              <w:rPr>
                <w:lang w:val="ru-RU"/>
              </w:rPr>
            </w:pPr>
            <w:r w:rsidRPr="00F63289">
              <w:rPr>
                <w:rFonts w:ascii="Times New Roman" w:hAnsi="Times New Roman"/>
                <w:color w:val="000000"/>
                <w:sz w:val="24"/>
                <w:lang w:val="ru-RU"/>
              </w:rPr>
              <w:t xml:space="preserve"> </w:t>
            </w:r>
            <w:r w:rsidRPr="00A75028">
              <w:rPr>
                <w:rFonts w:ascii="Times New Roman" w:hAnsi="Times New Roman"/>
                <w:color w:val="000000"/>
                <w:sz w:val="24"/>
                <w:lang w:val="ru-RU"/>
              </w:rPr>
              <w:t xml:space="preserve">1 </w:t>
            </w:r>
          </w:p>
        </w:tc>
        <w:tc>
          <w:tcPr>
            <w:tcW w:w="1476"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75028" w:rsidRDefault="00930FCA">
            <w:pPr>
              <w:spacing w:after="0"/>
              <w:ind w:left="135"/>
              <w:rPr>
                <w:lang w:val="ru-RU"/>
              </w:rPr>
            </w:pPr>
            <w:r w:rsidRPr="00A75028">
              <w:rPr>
                <w:rFonts w:ascii="Times New Roman" w:hAnsi="Times New Roman"/>
                <w:color w:val="000000"/>
                <w:sz w:val="24"/>
                <w:lang w:val="ru-RU"/>
              </w:rPr>
              <w:t xml:space="preserve"> 11.10.2024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caf</w:t>
              </w:r>
              <w:r w:rsidRPr="00F63289">
                <w:rPr>
                  <w:rFonts w:ascii="Times New Roman" w:hAnsi="Times New Roman"/>
                  <w:color w:val="0000FF"/>
                  <w:u w:val="single"/>
                  <w:lang w:val="ru-RU"/>
                </w:rPr>
                <w:t>06</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13</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Лабораторная работа </w:t>
            </w:r>
            <w:r w:rsidR="00A75028">
              <w:rPr>
                <w:rFonts w:ascii="Times New Roman" w:hAnsi="Times New Roman"/>
                <w:color w:val="000000"/>
                <w:sz w:val="24"/>
                <w:lang w:val="ru-RU"/>
              </w:rPr>
              <w:t xml:space="preserve">№4 </w:t>
            </w:r>
            <w:r w:rsidRPr="00F63289">
              <w:rPr>
                <w:rFonts w:ascii="Times New Roman" w:hAnsi="Times New Roman"/>
                <w:color w:val="000000"/>
                <w:sz w:val="24"/>
                <w:lang w:val="ru-RU"/>
              </w:rPr>
              <w:t>«Исследование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18.10.2024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14</w:t>
            </w:r>
          </w:p>
        </w:tc>
        <w:tc>
          <w:tcPr>
            <w:tcW w:w="3432"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18.10.2024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cb</w:t>
              </w:r>
              <w:r w:rsidRPr="00F63289">
                <w:rPr>
                  <w:rFonts w:ascii="Times New Roman" w:hAnsi="Times New Roman"/>
                  <w:color w:val="0000FF"/>
                  <w:u w:val="single"/>
                  <w:lang w:val="ru-RU"/>
                </w:rPr>
                <w:t>820</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15</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cb</w:t>
              </w:r>
              <w:r w:rsidRPr="00F63289">
                <w:rPr>
                  <w:rFonts w:ascii="Times New Roman" w:hAnsi="Times New Roman"/>
                  <w:color w:val="0000FF"/>
                  <w:u w:val="single"/>
                  <w:lang w:val="ru-RU"/>
                </w:rPr>
                <w:t>9</w:t>
              </w:r>
              <w:r>
                <w:rPr>
                  <w:rFonts w:ascii="Times New Roman" w:hAnsi="Times New Roman"/>
                  <w:color w:val="0000FF"/>
                  <w:u w:val="single"/>
                </w:rPr>
                <w:t>c</w:t>
              </w:r>
              <w:r w:rsidRPr="00F63289">
                <w:rPr>
                  <w:rFonts w:ascii="Times New Roman" w:hAnsi="Times New Roman"/>
                  <w:color w:val="0000FF"/>
                  <w:u w:val="single"/>
                  <w:lang w:val="ru-RU"/>
                </w:rPr>
                <w:t>4</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16</w:t>
            </w:r>
          </w:p>
        </w:tc>
        <w:tc>
          <w:tcPr>
            <w:tcW w:w="3432"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Представление о затухающих колебаниях. Вынужденные </w:t>
            </w:r>
            <w:r w:rsidRPr="00F63289">
              <w:rPr>
                <w:rFonts w:ascii="Times New Roman" w:hAnsi="Times New Roman"/>
                <w:color w:val="000000"/>
                <w:sz w:val="24"/>
                <w:lang w:val="ru-RU"/>
              </w:rPr>
              <w:lastRenderedPageBreak/>
              <w:t xml:space="preserve">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cbb</w:t>
              </w:r>
              <w:r w:rsidRPr="00F63289">
                <w:rPr>
                  <w:rFonts w:ascii="Times New Roman" w:hAnsi="Times New Roman"/>
                  <w:color w:val="0000FF"/>
                  <w:u w:val="single"/>
                  <w:lang w:val="ru-RU"/>
                </w:rPr>
                <w:t>86</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08.11.2024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cbd</w:t>
              </w:r>
              <w:r w:rsidRPr="00F63289">
                <w:rPr>
                  <w:rFonts w:ascii="Times New Roman" w:hAnsi="Times New Roman"/>
                  <w:color w:val="0000FF"/>
                  <w:u w:val="single"/>
                  <w:lang w:val="ru-RU"/>
                </w:rPr>
                <w:t>34</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18</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08.11.2024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19</w:t>
            </w:r>
          </w:p>
        </w:tc>
        <w:tc>
          <w:tcPr>
            <w:tcW w:w="3432" w:type="dxa"/>
            <w:tcMar>
              <w:top w:w="50" w:type="dxa"/>
              <w:left w:w="100" w:type="dxa"/>
            </w:tcMar>
            <w:vAlign w:val="center"/>
          </w:tcPr>
          <w:p w:rsidR="00576047" w:rsidRDefault="00A75028">
            <w:pPr>
              <w:spacing w:after="0"/>
              <w:ind w:left="135"/>
              <w:rPr>
                <w:rFonts w:ascii="Times New Roman" w:hAnsi="Times New Roman"/>
                <w:color w:val="000000"/>
                <w:sz w:val="24"/>
                <w:lang w:val="ru-RU"/>
              </w:rPr>
            </w:pPr>
            <w:r w:rsidRPr="00F6328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r>
              <w:rPr>
                <w:rFonts w:ascii="Times New Roman" w:hAnsi="Times New Roman"/>
                <w:color w:val="000000"/>
                <w:sz w:val="24"/>
                <w:lang w:val="ru-RU"/>
              </w:rPr>
              <w:t>.</w:t>
            </w:r>
          </w:p>
          <w:p w:rsidR="00A75028" w:rsidRPr="00F63289" w:rsidRDefault="00A75028">
            <w:pPr>
              <w:spacing w:after="0"/>
              <w:ind w:left="135"/>
              <w:rPr>
                <w:lang w:val="ru-RU"/>
              </w:rPr>
            </w:pPr>
            <w:r>
              <w:rPr>
                <w:rFonts w:ascii="Times New Roman" w:hAnsi="Times New Roman"/>
                <w:color w:val="000000"/>
                <w:sz w:val="24"/>
                <w:lang w:val="ru-RU"/>
              </w:rPr>
              <w:t>Лабораторная работа №5 «Исследование переменного тока в цепи из последовательно соединённых конденсатора, катушки и резистора».</w:t>
            </w:r>
          </w:p>
        </w:tc>
        <w:tc>
          <w:tcPr>
            <w:tcW w:w="785" w:type="dxa"/>
            <w:tcMar>
              <w:top w:w="50" w:type="dxa"/>
              <w:left w:w="100" w:type="dxa"/>
            </w:tcMar>
            <w:vAlign w:val="center"/>
          </w:tcPr>
          <w:p w:rsidR="00576047" w:rsidRPr="00A75028" w:rsidRDefault="00930FCA">
            <w:pPr>
              <w:spacing w:after="0"/>
              <w:ind w:left="135"/>
              <w:jc w:val="center"/>
              <w:rPr>
                <w:lang w:val="ru-RU"/>
              </w:rPr>
            </w:pPr>
            <w:r w:rsidRPr="00F63289">
              <w:rPr>
                <w:rFonts w:ascii="Times New Roman" w:hAnsi="Times New Roman"/>
                <w:color w:val="000000"/>
                <w:sz w:val="24"/>
                <w:lang w:val="ru-RU"/>
              </w:rPr>
              <w:t xml:space="preserve"> </w:t>
            </w:r>
            <w:r w:rsidRPr="00A75028">
              <w:rPr>
                <w:rFonts w:ascii="Times New Roman" w:hAnsi="Times New Roman"/>
                <w:color w:val="000000"/>
                <w:sz w:val="24"/>
                <w:lang w:val="ru-RU"/>
              </w:rPr>
              <w:t xml:space="preserve">1 </w:t>
            </w:r>
          </w:p>
        </w:tc>
        <w:tc>
          <w:tcPr>
            <w:tcW w:w="1476"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t xml:space="preserve"> </w:t>
            </w:r>
            <w:r w:rsidR="00AB1A16">
              <w:rPr>
                <w:rFonts w:ascii="Times New Roman" w:hAnsi="Times New Roman"/>
                <w:color w:val="000000"/>
                <w:sz w:val="24"/>
                <w:lang w:val="ru-RU"/>
              </w:rPr>
              <w:t>1</w:t>
            </w:r>
          </w:p>
        </w:tc>
        <w:tc>
          <w:tcPr>
            <w:tcW w:w="1215" w:type="dxa"/>
            <w:tcMar>
              <w:top w:w="50" w:type="dxa"/>
              <w:left w:w="100" w:type="dxa"/>
            </w:tcMar>
            <w:vAlign w:val="center"/>
          </w:tcPr>
          <w:p w:rsidR="00576047" w:rsidRPr="00A75028" w:rsidRDefault="00930FCA">
            <w:pPr>
              <w:spacing w:after="0"/>
              <w:ind w:left="135"/>
              <w:rPr>
                <w:lang w:val="ru-RU"/>
              </w:rPr>
            </w:pPr>
            <w:r w:rsidRPr="00A75028">
              <w:rPr>
                <w:rFonts w:ascii="Times New Roman" w:hAnsi="Times New Roman"/>
                <w:color w:val="000000"/>
                <w:sz w:val="24"/>
                <w:lang w:val="ru-RU"/>
              </w:rPr>
              <w:t xml:space="preserve"> 15.11.2024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cc</w:t>
              </w:r>
              <w:r w:rsidRPr="00F63289">
                <w:rPr>
                  <w:rFonts w:ascii="Times New Roman" w:hAnsi="Times New Roman"/>
                  <w:color w:val="0000FF"/>
                  <w:u w:val="single"/>
                  <w:lang w:val="ru-RU"/>
                </w:rPr>
                <w:t>324</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20</w:t>
            </w:r>
          </w:p>
        </w:tc>
        <w:tc>
          <w:tcPr>
            <w:tcW w:w="3432" w:type="dxa"/>
            <w:tcMar>
              <w:top w:w="50" w:type="dxa"/>
              <w:left w:w="100" w:type="dxa"/>
            </w:tcMar>
            <w:vAlign w:val="center"/>
          </w:tcPr>
          <w:p w:rsidR="00576047" w:rsidRPr="00A75028" w:rsidRDefault="00A75028">
            <w:pPr>
              <w:spacing w:after="0"/>
              <w:ind w:left="135"/>
              <w:rPr>
                <w:rFonts w:ascii="Nirmala UI" w:hAnsi="Nirmala UI" w:cs="Nirmala UI"/>
                <w:lang w:val="ru-RU"/>
              </w:rPr>
            </w:pPr>
            <w:r w:rsidRPr="00A75028">
              <w:rPr>
                <w:rFonts w:cs="Nirmala UI"/>
                <w:lang w:val="ru-RU"/>
              </w:rPr>
              <w:t>Технические</w:t>
            </w:r>
            <w:r w:rsidRPr="00A75028">
              <w:rPr>
                <w:rFonts w:ascii="Nirmala UI" w:hAnsi="Nirmala UI" w:cs="Nirmala UI"/>
                <w:lang w:val="ru-RU"/>
              </w:rPr>
              <w:t xml:space="preserve"> </w:t>
            </w:r>
            <w:r w:rsidRPr="00A75028">
              <w:rPr>
                <w:rFonts w:cs="Nirmala UI"/>
                <w:lang w:val="ru-RU"/>
              </w:rPr>
              <w:t>устройства</w:t>
            </w:r>
            <w:r w:rsidRPr="00A75028">
              <w:rPr>
                <w:rFonts w:ascii="Nirmala UI" w:hAnsi="Nirmala UI" w:cs="Nirmala UI"/>
                <w:lang w:val="ru-RU"/>
              </w:rPr>
              <w:t xml:space="preserve"> </w:t>
            </w:r>
            <w:r w:rsidRPr="00A75028">
              <w:rPr>
                <w:rFonts w:cs="Nirmala UI"/>
                <w:lang w:val="ru-RU"/>
              </w:rPr>
              <w:t>и</w:t>
            </w:r>
            <w:r w:rsidRPr="00A75028">
              <w:rPr>
                <w:rFonts w:ascii="Nirmala UI" w:hAnsi="Nirmala UI" w:cs="Nirmala UI"/>
                <w:lang w:val="ru-RU"/>
              </w:rPr>
              <w:t xml:space="preserve"> </w:t>
            </w:r>
            <w:r w:rsidRPr="00A75028">
              <w:rPr>
                <w:rFonts w:cs="Nirmala UI"/>
                <w:lang w:val="ru-RU"/>
              </w:rPr>
              <w:t>практическое</w:t>
            </w:r>
            <w:r w:rsidRPr="00A75028">
              <w:rPr>
                <w:rFonts w:ascii="Nirmala UI" w:hAnsi="Nirmala UI" w:cs="Nirmala UI"/>
                <w:lang w:val="ru-RU"/>
              </w:rPr>
              <w:t xml:space="preserve"> </w:t>
            </w:r>
            <w:r w:rsidRPr="00A75028">
              <w:rPr>
                <w:rFonts w:cs="Nirmala UI"/>
                <w:lang w:val="ru-RU"/>
              </w:rPr>
              <w:t>применение</w:t>
            </w:r>
            <w:r w:rsidRPr="00A75028">
              <w:rPr>
                <w:rFonts w:ascii="Nirmala UI" w:hAnsi="Nirmala UI" w:cs="Nirmala UI"/>
                <w:lang w:val="ru-RU"/>
              </w:rPr>
              <w:t xml:space="preserve">: </w:t>
            </w:r>
            <w:r w:rsidRPr="00A75028">
              <w:rPr>
                <w:rFonts w:cs="Nirmala UI"/>
                <w:lang w:val="ru-RU"/>
              </w:rPr>
              <w:t>электрический</w:t>
            </w:r>
            <w:r w:rsidRPr="00A75028">
              <w:rPr>
                <w:rFonts w:ascii="Nirmala UI" w:hAnsi="Nirmala UI" w:cs="Nirmala UI"/>
                <w:lang w:val="ru-RU"/>
              </w:rPr>
              <w:t xml:space="preserve"> </w:t>
            </w:r>
            <w:r w:rsidRPr="00A75028">
              <w:rPr>
                <w:rFonts w:cs="Nirmala UI"/>
                <w:lang w:val="ru-RU"/>
              </w:rPr>
              <w:t>звонок</w:t>
            </w:r>
            <w:r w:rsidRPr="00A75028">
              <w:rPr>
                <w:rFonts w:ascii="Nirmala UI" w:hAnsi="Nirmala UI" w:cs="Nirmala UI"/>
                <w:lang w:val="ru-RU"/>
              </w:rPr>
              <w:t xml:space="preserve">, </w:t>
            </w:r>
            <w:r w:rsidRPr="00A75028">
              <w:rPr>
                <w:rFonts w:cs="Nirmala UI"/>
                <w:lang w:val="ru-RU"/>
              </w:rPr>
              <w:t>генератор</w:t>
            </w:r>
            <w:r w:rsidRPr="00A75028">
              <w:rPr>
                <w:rFonts w:ascii="Nirmala UI" w:hAnsi="Nirmala UI" w:cs="Nirmala UI"/>
                <w:lang w:val="ru-RU"/>
              </w:rPr>
              <w:t xml:space="preserve"> </w:t>
            </w:r>
            <w:r w:rsidRPr="00A75028">
              <w:rPr>
                <w:rFonts w:cs="Nirmala UI"/>
                <w:lang w:val="ru-RU"/>
              </w:rPr>
              <w:t>переменного</w:t>
            </w:r>
            <w:r w:rsidRPr="00A75028">
              <w:rPr>
                <w:rFonts w:ascii="Nirmala UI" w:hAnsi="Nirmala UI" w:cs="Nirmala UI"/>
                <w:lang w:val="ru-RU"/>
              </w:rPr>
              <w:t xml:space="preserve"> </w:t>
            </w:r>
            <w:r w:rsidRPr="00A75028">
              <w:rPr>
                <w:rFonts w:cs="Nirmala UI"/>
                <w:lang w:val="ru-RU"/>
              </w:rPr>
              <w:t>тока</w:t>
            </w:r>
            <w:r w:rsidRPr="00A75028">
              <w:rPr>
                <w:rFonts w:ascii="Nirmala UI" w:hAnsi="Nirmala UI" w:cs="Nirmala UI"/>
                <w:lang w:val="ru-RU"/>
              </w:rPr>
              <w:t xml:space="preserve">, </w:t>
            </w:r>
            <w:r w:rsidRPr="00A75028">
              <w:rPr>
                <w:rFonts w:cs="Nirmala UI"/>
                <w:lang w:val="ru-RU"/>
              </w:rPr>
              <w:t>линии</w:t>
            </w:r>
            <w:r w:rsidRPr="00A75028">
              <w:rPr>
                <w:rFonts w:ascii="Nirmala UI" w:hAnsi="Nirmala UI" w:cs="Nirmala UI"/>
                <w:lang w:val="ru-RU"/>
              </w:rPr>
              <w:t xml:space="preserve"> </w:t>
            </w:r>
            <w:r w:rsidRPr="00A75028">
              <w:rPr>
                <w:rFonts w:cs="Nirmala UI"/>
                <w:lang w:val="ru-RU"/>
              </w:rPr>
              <w:t>электропередач</w:t>
            </w:r>
            <w:r w:rsidRPr="00A75028">
              <w:rPr>
                <w:rFonts w:ascii="Nirmala UI" w:hAnsi="Nirmala UI" w:cs="Nirmala UI"/>
                <w:lang w:val="ru-RU"/>
              </w:rPr>
              <w:t>.</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15.11.2024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21</w:t>
            </w:r>
          </w:p>
        </w:tc>
        <w:tc>
          <w:tcPr>
            <w:tcW w:w="3432" w:type="dxa"/>
            <w:tcMar>
              <w:top w:w="50" w:type="dxa"/>
              <w:left w:w="100" w:type="dxa"/>
            </w:tcMar>
            <w:vAlign w:val="center"/>
          </w:tcPr>
          <w:p w:rsidR="00576047" w:rsidRPr="00A75028" w:rsidRDefault="00930FCA">
            <w:pPr>
              <w:spacing w:after="0"/>
              <w:ind w:left="135"/>
              <w:rPr>
                <w:lang w:val="ru-RU"/>
              </w:rPr>
            </w:pPr>
            <w:r w:rsidRPr="00F6328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sidRPr="00A75028">
              <w:rPr>
                <w:rFonts w:ascii="Times New Roman" w:hAnsi="Times New Roman"/>
                <w:color w:val="000000"/>
                <w:sz w:val="24"/>
                <w:lang w:val="ru-RU"/>
              </w:rPr>
              <w:lastRenderedPageBreak/>
              <w:t>Поперечные и продольные волны</w:t>
            </w:r>
            <w:r w:rsidR="00A75028">
              <w:rPr>
                <w:rFonts w:ascii="Times New Roman" w:hAnsi="Times New Roman"/>
                <w:color w:val="000000"/>
                <w:sz w:val="24"/>
                <w:lang w:val="ru-RU"/>
              </w:rPr>
              <w:t>. Интерференция и дифракция механических волн.</w:t>
            </w:r>
          </w:p>
        </w:tc>
        <w:tc>
          <w:tcPr>
            <w:tcW w:w="785"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lastRenderedPageBreak/>
              <w:t xml:space="preserve"> 1 </w:t>
            </w:r>
          </w:p>
        </w:tc>
        <w:tc>
          <w:tcPr>
            <w:tcW w:w="1476"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75028" w:rsidRDefault="00930FCA">
            <w:pPr>
              <w:spacing w:after="0"/>
              <w:ind w:left="135"/>
              <w:jc w:val="center"/>
              <w:rPr>
                <w:lang w:val="ru-RU"/>
              </w:rPr>
            </w:pPr>
            <w:r w:rsidRPr="00A75028">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75028" w:rsidRDefault="00930FCA">
            <w:pPr>
              <w:spacing w:after="0"/>
              <w:ind w:left="135"/>
              <w:rPr>
                <w:lang w:val="ru-RU"/>
              </w:rPr>
            </w:pPr>
            <w:r w:rsidRPr="00A75028">
              <w:rPr>
                <w:rFonts w:ascii="Times New Roman" w:hAnsi="Times New Roman"/>
                <w:color w:val="000000"/>
                <w:sz w:val="24"/>
                <w:lang w:val="ru-RU"/>
              </w:rPr>
              <w:t xml:space="preserve"> 22.11.2024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cca</w:t>
              </w:r>
              <w:r w:rsidRPr="00F63289">
                <w:rPr>
                  <w:rFonts w:ascii="Times New Roman" w:hAnsi="Times New Roman"/>
                  <w:color w:val="0000FF"/>
                  <w:u w:val="single"/>
                  <w:lang w:val="ru-RU"/>
                </w:rPr>
                <w:t>54</w:t>
              </w:r>
            </w:hyperlink>
          </w:p>
        </w:tc>
      </w:tr>
      <w:tr w:rsidR="00FD6D01" w:rsidRPr="004D6549">
        <w:trPr>
          <w:trHeight w:val="144"/>
          <w:tblCellSpacing w:w="20" w:type="nil"/>
        </w:trPr>
        <w:tc>
          <w:tcPr>
            <w:tcW w:w="351" w:type="dxa"/>
            <w:tcMar>
              <w:top w:w="50" w:type="dxa"/>
              <w:left w:w="100" w:type="dxa"/>
            </w:tcMar>
            <w:vAlign w:val="center"/>
          </w:tcPr>
          <w:p w:rsidR="00576047" w:rsidRPr="00A75028" w:rsidRDefault="00930FCA">
            <w:pPr>
              <w:spacing w:after="0"/>
              <w:rPr>
                <w:lang w:val="ru-RU"/>
              </w:rPr>
            </w:pPr>
            <w:r w:rsidRPr="00A75028">
              <w:rPr>
                <w:rFonts w:ascii="Times New Roman" w:hAnsi="Times New Roman"/>
                <w:color w:val="000000"/>
                <w:sz w:val="24"/>
                <w:lang w:val="ru-RU"/>
              </w:rPr>
              <w:lastRenderedPageBreak/>
              <w:t>22</w:t>
            </w:r>
          </w:p>
        </w:tc>
        <w:tc>
          <w:tcPr>
            <w:tcW w:w="3432" w:type="dxa"/>
            <w:tcMar>
              <w:top w:w="50" w:type="dxa"/>
              <w:left w:w="100" w:type="dxa"/>
            </w:tcMar>
            <w:vAlign w:val="center"/>
          </w:tcPr>
          <w:p w:rsidR="00576047" w:rsidRPr="00F63289" w:rsidRDefault="00930FCA">
            <w:pPr>
              <w:spacing w:after="0"/>
              <w:ind w:left="135"/>
              <w:rPr>
                <w:lang w:val="ru-RU"/>
              </w:rPr>
            </w:pPr>
            <w:r w:rsidRPr="00FD057D">
              <w:rPr>
                <w:rFonts w:ascii="Times New Roman" w:hAnsi="Times New Roman"/>
                <w:color w:val="000000"/>
                <w:sz w:val="24"/>
                <w:lang w:val="ru-RU"/>
              </w:rPr>
              <w:t xml:space="preserve">Звук. Скорость звука. </w:t>
            </w:r>
            <w:r w:rsidRPr="00F63289">
              <w:rPr>
                <w:rFonts w:ascii="Times New Roman" w:hAnsi="Times New Roman"/>
                <w:color w:val="000000"/>
                <w:sz w:val="24"/>
                <w:lang w:val="ru-RU"/>
              </w:rPr>
              <w:t>Громкость звука. Высота тона. Тембр звука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22.11.2024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ccc</w:t>
              </w:r>
              <w:r w:rsidRPr="00F63289">
                <w:rPr>
                  <w:rFonts w:ascii="Times New Roman" w:hAnsi="Times New Roman"/>
                  <w:color w:val="0000FF"/>
                  <w:u w:val="single"/>
                  <w:lang w:val="ru-RU"/>
                </w:rPr>
                <w:t>0</w:t>
              </w:r>
              <w:r>
                <w:rPr>
                  <w:rFonts w:ascii="Times New Roman" w:hAnsi="Times New Roman"/>
                  <w:color w:val="0000FF"/>
                  <w:u w:val="single"/>
                </w:rPr>
                <w:t>c</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23</w:t>
            </w:r>
          </w:p>
        </w:tc>
        <w:tc>
          <w:tcPr>
            <w:tcW w:w="3432" w:type="dxa"/>
            <w:tcMar>
              <w:top w:w="50" w:type="dxa"/>
              <w:left w:w="100" w:type="dxa"/>
            </w:tcMar>
            <w:vAlign w:val="center"/>
          </w:tcPr>
          <w:p w:rsidR="00576047" w:rsidRPr="00AB1A16" w:rsidRDefault="00930FCA">
            <w:pPr>
              <w:spacing w:after="0"/>
              <w:ind w:left="135"/>
              <w:rPr>
                <w:lang w:val="ru-RU"/>
              </w:rPr>
            </w:pPr>
            <w:r w:rsidRPr="00F63289">
              <w:rPr>
                <w:rFonts w:ascii="Times New Roman" w:hAnsi="Times New Roman"/>
                <w:color w:val="000000"/>
                <w:sz w:val="24"/>
                <w:lang w:val="ru-RU"/>
              </w:rPr>
              <w:t>Электромагнитны</w:t>
            </w:r>
            <w:r w:rsidR="00AB1A16">
              <w:rPr>
                <w:rFonts w:ascii="Times New Roman" w:hAnsi="Times New Roman"/>
                <w:color w:val="000000"/>
                <w:sz w:val="24"/>
                <w:lang w:val="ru-RU"/>
              </w:rPr>
              <w:t xml:space="preserve">е волны. Условия излучения ЭМВ. Взаимная ориентация векторов Е иВ, </w:t>
            </w:r>
            <w:r w:rsidR="00AB1A16">
              <w:rPr>
                <w:rFonts w:ascii="Times New Roman" w:hAnsi="Times New Roman"/>
                <w:color w:val="000000"/>
                <w:sz w:val="24"/>
              </w:rPr>
              <w:t>v</w:t>
            </w:r>
            <w:r w:rsidR="00AB1A16">
              <w:rPr>
                <w:rFonts w:ascii="Times New Roman" w:hAnsi="Times New Roman"/>
                <w:color w:val="000000"/>
                <w:sz w:val="24"/>
                <w:lang w:val="ru-RU"/>
              </w:rPr>
              <w:t xml:space="preserve"> в ЭМВ Свойства ЭМВ: отражение, преломление, поляризация, дифракция, интерференция. Скорость ЭМВ</w:t>
            </w:r>
            <w:r w:rsidRPr="00F63289">
              <w:rPr>
                <w:rFonts w:ascii="Times New Roman" w:hAnsi="Times New Roman"/>
                <w:color w:val="000000"/>
                <w:sz w:val="24"/>
                <w:lang w:val="ru-RU"/>
              </w:rPr>
              <w:t xml:space="preserve">. </w:t>
            </w:r>
            <w:r w:rsidRPr="00AB1A16">
              <w:rPr>
                <w:rFonts w:ascii="Times New Roman" w:hAnsi="Times New Roman"/>
                <w:color w:val="000000"/>
                <w:sz w:val="24"/>
                <w:lang w:val="ru-RU"/>
              </w:rPr>
              <w:t>Шкала электромагнитных волн</w:t>
            </w:r>
            <w:r w:rsidR="00AB1A16">
              <w:rPr>
                <w:rFonts w:ascii="Times New Roman" w:hAnsi="Times New Roman"/>
                <w:color w:val="000000"/>
                <w:sz w:val="24"/>
                <w:lang w:val="ru-RU"/>
              </w:rPr>
              <w:t>. Применение ЭМВ в технике и быту.</w:t>
            </w:r>
          </w:p>
        </w:tc>
        <w:tc>
          <w:tcPr>
            <w:tcW w:w="785"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B1A16" w:rsidRDefault="00930FCA">
            <w:pPr>
              <w:spacing w:after="0"/>
              <w:ind w:left="135"/>
              <w:rPr>
                <w:lang w:val="ru-RU"/>
              </w:rPr>
            </w:pPr>
            <w:r w:rsidRPr="00AB1A16">
              <w:rPr>
                <w:rFonts w:ascii="Times New Roman" w:hAnsi="Times New Roman"/>
                <w:color w:val="000000"/>
                <w:sz w:val="24"/>
                <w:lang w:val="ru-RU"/>
              </w:rPr>
              <w:t xml:space="preserve"> 29.11.2024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ccfe</w:t>
              </w:r>
              <w:r w:rsidRPr="00F63289">
                <w:rPr>
                  <w:rFonts w:ascii="Times New Roman" w:hAnsi="Times New Roman"/>
                  <w:color w:val="0000FF"/>
                  <w:u w:val="single"/>
                  <w:lang w:val="ru-RU"/>
                </w:rPr>
                <w:t>0</w:t>
              </w:r>
            </w:hyperlink>
          </w:p>
        </w:tc>
      </w:tr>
      <w:tr w:rsidR="00FD6D01" w:rsidRPr="00AB1A16">
        <w:trPr>
          <w:trHeight w:val="144"/>
          <w:tblCellSpacing w:w="20" w:type="nil"/>
        </w:trPr>
        <w:tc>
          <w:tcPr>
            <w:tcW w:w="351" w:type="dxa"/>
            <w:tcMar>
              <w:top w:w="50" w:type="dxa"/>
              <w:left w:w="100" w:type="dxa"/>
            </w:tcMar>
            <w:vAlign w:val="center"/>
          </w:tcPr>
          <w:p w:rsidR="00576047" w:rsidRPr="00AB1A16" w:rsidRDefault="00930FCA">
            <w:pPr>
              <w:spacing w:after="0"/>
              <w:rPr>
                <w:lang w:val="ru-RU"/>
              </w:rPr>
            </w:pPr>
            <w:r w:rsidRPr="00AB1A16">
              <w:rPr>
                <w:rFonts w:ascii="Times New Roman" w:hAnsi="Times New Roman"/>
                <w:color w:val="000000"/>
                <w:sz w:val="24"/>
                <w:lang w:val="ru-RU"/>
              </w:rPr>
              <w:t>24</w:t>
            </w:r>
          </w:p>
        </w:tc>
        <w:tc>
          <w:tcPr>
            <w:tcW w:w="3432"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Принципы радиосвязи и телевидения.</w:t>
            </w:r>
            <w:r w:rsidR="00AB1A16">
              <w:rPr>
                <w:rFonts w:ascii="Times New Roman" w:hAnsi="Times New Roman"/>
                <w:color w:val="000000"/>
                <w:sz w:val="24"/>
                <w:lang w:val="ru-RU"/>
              </w:rPr>
              <w:t xml:space="preserve"> Радиолокация.</w:t>
            </w:r>
            <w:r w:rsidRPr="00F63289">
              <w:rPr>
                <w:rFonts w:ascii="Times New Roman" w:hAnsi="Times New Roman"/>
                <w:color w:val="000000"/>
                <w:sz w:val="24"/>
                <w:lang w:val="ru-RU"/>
              </w:rPr>
              <w:t xml:space="preserve"> </w:t>
            </w:r>
            <w:r w:rsidR="00AB1A16">
              <w:rPr>
                <w:rFonts w:ascii="Times New Roman" w:hAnsi="Times New Roman"/>
                <w:color w:val="000000"/>
                <w:sz w:val="24"/>
                <w:lang w:val="ru-RU"/>
              </w:rPr>
              <w:t>Электромагнитное загрязнение окружающей среды.</w:t>
            </w:r>
          </w:p>
          <w:p w:rsidR="00AB1A16" w:rsidRPr="00AB1A16" w:rsidRDefault="00AB1A16">
            <w:pPr>
              <w:spacing w:after="0"/>
              <w:ind w:left="135"/>
              <w:rPr>
                <w:lang w:val="ru-RU"/>
              </w:rPr>
            </w:pPr>
            <w:r>
              <w:rPr>
                <w:rFonts w:ascii="Times New Roman" w:hAnsi="Times New Roman"/>
                <w:color w:val="000000"/>
                <w:sz w:val="24"/>
                <w:lang w:val="ru-RU"/>
              </w:rPr>
              <w:t>Технические устройства и практическое применение: музыкальные инструменты, УЗИ в технике и медицине, радар, радиоприёмник, телевизор, антенна, телефон, СВЧ-печь.</w:t>
            </w:r>
          </w:p>
        </w:tc>
        <w:tc>
          <w:tcPr>
            <w:tcW w:w="785"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B1A16" w:rsidRDefault="00930FCA">
            <w:pPr>
              <w:spacing w:after="0"/>
              <w:ind w:left="135"/>
              <w:rPr>
                <w:lang w:val="ru-RU"/>
              </w:rPr>
            </w:pPr>
            <w:r w:rsidRPr="00AB1A16">
              <w:rPr>
                <w:rFonts w:ascii="Times New Roman" w:hAnsi="Times New Roman"/>
                <w:color w:val="000000"/>
                <w:sz w:val="24"/>
                <w:lang w:val="ru-RU"/>
              </w:rPr>
              <w:t xml:space="preserve"> 29.11.2024 </w:t>
            </w:r>
          </w:p>
        </w:tc>
        <w:tc>
          <w:tcPr>
            <w:tcW w:w="1924" w:type="dxa"/>
            <w:tcMar>
              <w:top w:w="50" w:type="dxa"/>
              <w:left w:w="100" w:type="dxa"/>
            </w:tcMar>
            <w:vAlign w:val="center"/>
          </w:tcPr>
          <w:p w:rsidR="00576047" w:rsidRPr="00AB1A16" w:rsidRDefault="00576047">
            <w:pPr>
              <w:spacing w:after="0"/>
              <w:ind w:left="135"/>
              <w:rPr>
                <w:lang w:val="ru-RU"/>
              </w:rPr>
            </w:pPr>
          </w:p>
        </w:tc>
      </w:tr>
      <w:tr w:rsidR="00FD6D01" w:rsidRPr="004D6549">
        <w:trPr>
          <w:trHeight w:val="144"/>
          <w:tblCellSpacing w:w="20" w:type="nil"/>
        </w:trPr>
        <w:tc>
          <w:tcPr>
            <w:tcW w:w="351" w:type="dxa"/>
            <w:tcMar>
              <w:top w:w="50" w:type="dxa"/>
              <w:left w:w="100" w:type="dxa"/>
            </w:tcMar>
            <w:vAlign w:val="center"/>
          </w:tcPr>
          <w:p w:rsidR="00576047" w:rsidRPr="00AB1A16" w:rsidRDefault="00930FCA">
            <w:pPr>
              <w:spacing w:after="0"/>
              <w:rPr>
                <w:lang w:val="ru-RU"/>
              </w:rPr>
            </w:pPr>
            <w:r w:rsidRPr="00AB1A16">
              <w:rPr>
                <w:rFonts w:ascii="Times New Roman" w:hAnsi="Times New Roman"/>
                <w:color w:val="000000"/>
                <w:sz w:val="24"/>
                <w:lang w:val="ru-RU"/>
              </w:rPr>
              <w:t>25</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576047" w:rsidRPr="00AB1A16" w:rsidRDefault="00930FCA">
            <w:pPr>
              <w:spacing w:after="0"/>
              <w:ind w:left="135"/>
              <w:jc w:val="center"/>
              <w:rPr>
                <w:lang w:val="ru-RU"/>
              </w:rPr>
            </w:pPr>
            <w:r w:rsidRPr="00F63289">
              <w:rPr>
                <w:rFonts w:ascii="Times New Roman" w:hAnsi="Times New Roman"/>
                <w:color w:val="000000"/>
                <w:sz w:val="24"/>
                <w:lang w:val="ru-RU"/>
              </w:rPr>
              <w:t xml:space="preserve"> </w:t>
            </w:r>
            <w:r w:rsidRPr="00AB1A16">
              <w:rPr>
                <w:rFonts w:ascii="Times New Roman" w:hAnsi="Times New Roman"/>
                <w:color w:val="000000"/>
                <w:sz w:val="24"/>
                <w:lang w:val="ru-RU"/>
              </w:rPr>
              <w:t xml:space="preserve">1 </w:t>
            </w:r>
          </w:p>
        </w:tc>
        <w:tc>
          <w:tcPr>
            <w:tcW w:w="1476"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1 </w:t>
            </w:r>
          </w:p>
        </w:tc>
        <w:tc>
          <w:tcPr>
            <w:tcW w:w="1579"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B1A16" w:rsidRDefault="00930FCA">
            <w:pPr>
              <w:spacing w:after="0"/>
              <w:ind w:left="135"/>
              <w:rPr>
                <w:lang w:val="ru-RU"/>
              </w:rPr>
            </w:pPr>
            <w:r w:rsidRPr="00AB1A16">
              <w:rPr>
                <w:rFonts w:ascii="Times New Roman" w:hAnsi="Times New Roman"/>
                <w:color w:val="000000"/>
                <w:sz w:val="24"/>
                <w:lang w:val="ru-RU"/>
              </w:rPr>
              <w:t xml:space="preserve"> 06.12.2024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cc</w:t>
              </w:r>
              <w:r w:rsidRPr="00F63289">
                <w:rPr>
                  <w:rFonts w:ascii="Times New Roman" w:hAnsi="Times New Roman"/>
                  <w:color w:val="0000FF"/>
                  <w:u w:val="single"/>
                  <w:lang w:val="ru-RU"/>
                </w:rPr>
                <w:t>6</w:t>
              </w:r>
              <w:r>
                <w:rPr>
                  <w:rFonts w:ascii="Times New Roman" w:hAnsi="Times New Roman"/>
                  <w:color w:val="0000FF"/>
                  <w:u w:val="single"/>
                </w:rPr>
                <w:t>f</w:t>
              </w:r>
              <w:r w:rsidRPr="00F63289">
                <w:rPr>
                  <w:rFonts w:ascii="Times New Roman" w:hAnsi="Times New Roman"/>
                  <w:color w:val="0000FF"/>
                  <w:u w:val="single"/>
                  <w:lang w:val="ru-RU"/>
                </w:rPr>
                <w:t>8</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26</w:t>
            </w:r>
          </w:p>
        </w:tc>
        <w:tc>
          <w:tcPr>
            <w:tcW w:w="3432" w:type="dxa"/>
            <w:tcMar>
              <w:top w:w="50" w:type="dxa"/>
              <w:left w:w="100" w:type="dxa"/>
            </w:tcMar>
            <w:vAlign w:val="center"/>
          </w:tcPr>
          <w:p w:rsidR="00576047" w:rsidRPr="00F63289" w:rsidRDefault="00AB1A16">
            <w:pPr>
              <w:spacing w:after="0"/>
              <w:ind w:left="135"/>
              <w:rPr>
                <w:lang w:val="ru-RU"/>
              </w:rPr>
            </w:pPr>
            <w:r>
              <w:rPr>
                <w:rFonts w:ascii="Times New Roman" w:hAnsi="Times New Roman"/>
                <w:color w:val="000000"/>
                <w:sz w:val="24"/>
                <w:lang w:val="ru-RU"/>
              </w:rPr>
              <w:t xml:space="preserve"> Геометрическая оптика. </w:t>
            </w:r>
            <w:r w:rsidR="00930FCA" w:rsidRPr="00F63289">
              <w:rPr>
                <w:rFonts w:ascii="Times New Roman" w:hAnsi="Times New Roman"/>
                <w:color w:val="000000"/>
                <w:sz w:val="24"/>
                <w:lang w:val="ru-RU"/>
              </w:rPr>
              <w:t xml:space="preserve">Прямолинейное распространение </w:t>
            </w:r>
            <w:r w:rsidR="00930FCA" w:rsidRPr="00F63289">
              <w:rPr>
                <w:rFonts w:ascii="Times New Roman" w:hAnsi="Times New Roman"/>
                <w:color w:val="000000"/>
                <w:sz w:val="24"/>
                <w:lang w:val="ru-RU"/>
              </w:rPr>
              <w:lastRenderedPageBreak/>
              <w:t>света в однородной среде. Точечный источник света. Луч света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06.12.2024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cd</w:t>
              </w:r>
              <w:r w:rsidRPr="00F63289">
                <w:rPr>
                  <w:rFonts w:ascii="Times New Roman" w:hAnsi="Times New Roman"/>
                  <w:color w:val="0000FF"/>
                  <w:u w:val="single"/>
                  <w:lang w:val="ru-RU"/>
                </w:rPr>
                <w:t>350</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13.12.2024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cd</w:t>
              </w:r>
              <w:r w:rsidRPr="00F63289">
                <w:rPr>
                  <w:rFonts w:ascii="Times New Roman" w:hAnsi="Times New Roman"/>
                  <w:color w:val="0000FF"/>
                  <w:u w:val="single"/>
                  <w:lang w:val="ru-RU"/>
                </w:rPr>
                <w:t>4</w:t>
              </w:r>
              <w:r>
                <w:rPr>
                  <w:rFonts w:ascii="Times New Roman" w:hAnsi="Times New Roman"/>
                  <w:color w:val="0000FF"/>
                  <w:u w:val="single"/>
                </w:rPr>
                <w:t>e</w:t>
              </w:r>
              <w:r w:rsidRPr="00F63289">
                <w:rPr>
                  <w:rFonts w:ascii="Times New Roman" w:hAnsi="Times New Roman"/>
                  <w:color w:val="0000FF"/>
                  <w:u w:val="single"/>
                  <w:lang w:val="ru-RU"/>
                </w:rPr>
                <w:t>0</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28</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Преломление света.</w:t>
            </w:r>
            <w:r w:rsidR="00AB1A16">
              <w:rPr>
                <w:rFonts w:ascii="Times New Roman" w:hAnsi="Times New Roman"/>
                <w:color w:val="000000"/>
                <w:sz w:val="24"/>
                <w:lang w:val="ru-RU"/>
              </w:rPr>
              <w:t xml:space="preserve"> Законы преломления света. Абсолютный показатель преломления.</w:t>
            </w:r>
            <w:r w:rsidRPr="00F63289">
              <w:rPr>
                <w:rFonts w:ascii="Times New Roman" w:hAnsi="Times New Roman"/>
                <w:color w:val="000000"/>
                <w:sz w:val="24"/>
                <w:lang w:val="ru-RU"/>
              </w:rPr>
              <w:t xml:space="preserve"> Полное внутреннее отражение. Предельный угол полного внутреннего отражения</w:t>
            </w:r>
          </w:p>
        </w:tc>
        <w:tc>
          <w:tcPr>
            <w:tcW w:w="785" w:type="dxa"/>
            <w:tcMar>
              <w:top w:w="50" w:type="dxa"/>
              <w:left w:w="100" w:type="dxa"/>
            </w:tcMar>
            <w:vAlign w:val="center"/>
          </w:tcPr>
          <w:p w:rsidR="00576047" w:rsidRPr="00AB1A16" w:rsidRDefault="00930FCA">
            <w:pPr>
              <w:spacing w:after="0"/>
              <w:ind w:left="135"/>
              <w:jc w:val="center"/>
              <w:rPr>
                <w:lang w:val="ru-RU"/>
              </w:rPr>
            </w:pPr>
            <w:r w:rsidRPr="00F63289">
              <w:rPr>
                <w:rFonts w:ascii="Times New Roman" w:hAnsi="Times New Roman"/>
                <w:color w:val="000000"/>
                <w:sz w:val="24"/>
                <w:lang w:val="ru-RU"/>
              </w:rPr>
              <w:t xml:space="preserve"> </w:t>
            </w:r>
            <w:r w:rsidRPr="00AB1A16">
              <w:rPr>
                <w:rFonts w:ascii="Times New Roman" w:hAnsi="Times New Roman"/>
                <w:color w:val="000000"/>
                <w:sz w:val="24"/>
                <w:lang w:val="ru-RU"/>
              </w:rPr>
              <w:t xml:space="preserve">1 </w:t>
            </w:r>
          </w:p>
        </w:tc>
        <w:tc>
          <w:tcPr>
            <w:tcW w:w="1476"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B1A16" w:rsidRDefault="00930FCA">
            <w:pPr>
              <w:spacing w:after="0"/>
              <w:ind w:left="135"/>
              <w:jc w:val="center"/>
              <w:rPr>
                <w:lang w:val="ru-RU"/>
              </w:rPr>
            </w:pPr>
            <w:r w:rsidRPr="00AB1A16">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B1A16" w:rsidRDefault="00930FCA">
            <w:pPr>
              <w:spacing w:after="0"/>
              <w:ind w:left="135"/>
              <w:rPr>
                <w:lang w:val="ru-RU"/>
              </w:rPr>
            </w:pPr>
            <w:r w:rsidRPr="00AB1A16">
              <w:rPr>
                <w:rFonts w:ascii="Times New Roman" w:hAnsi="Times New Roman"/>
                <w:color w:val="000000"/>
                <w:sz w:val="24"/>
                <w:lang w:val="ru-RU"/>
              </w:rPr>
              <w:t xml:space="preserve"> 13.12.2024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cd</w:t>
              </w:r>
              <w:r w:rsidRPr="00F63289">
                <w:rPr>
                  <w:rFonts w:ascii="Times New Roman" w:hAnsi="Times New Roman"/>
                  <w:color w:val="0000FF"/>
                  <w:u w:val="single"/>
                  <w:lang w:val="ru-RU"/>
                </w:rPr>
                <w:t>7</w:t>
              </w:r>
              <w:r>
                <w:rPr>
                  <w:rFonts w:ascii="Times New Roman" w:hAnsi="Times New Roman"/>
                  <w:color w:val="0000FF"/>
                  <w:u w:val="single"/>
                </w:rPr>
                <w:t>f</w:t>
              </w:r>
              <w:r w:rsidRPr="00F63289">
                <w:rPr>
                  <w:rFonts w:ascii="Times New Roman" w:hAnsi="Times New Roman"/>
                  <w:color w:val="0000FF"/>
                  <w:u w:val="single"/>
                  <w:lang w:val="ru-RU"/>
                </w:rPr>
                <w:t>6</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29</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Лабораторная работа</w:t>
            </w:r>
            <w:r w:rsidR="00AB1A16">
              <w:rPr>
                <w:rFonts w:ascii="Times New Roman" w:hAnsi="Times New Roman"/>
                <w:color w:val="000000"/>
                <w:sz w:val="24"/>
                <w:lang w:val="ru-RU"/>
              </w:rPr>
              <w:t xml:space="preserve"> №6 </w:t>
            </w:r>
            <w:r w:rsidRPr="00F63289">
              <w:rPr>
                <w:rFonts w:ascii="Times New Roman" w:hAnsi="Times New Roman"/>
                <w:color w:val="000000"/>
                <w:sz w:val="24"/>
                <w:lang w:val="ru-RU"/>
              </w:rPr>
              <w:t xml:space="preserve"> «Измерение показателя преломления стекла»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20.12.2024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cd</w:t>
              </w:r>
              <w:r w:rsidRPr="00F63289">
                <w:rPr>
                  <w:rFonts w:ascii="Times New Roman" w:hAnsi="Times New Roman"/>
                  <w:color w:val="0000FF"/>
                  <w:u w:val="single"/>
                  <w:lang w:val="ru-RU"/>
                </w:rPr>
                <w:t>67</w:t>
              </w:r>
              <w:r>
                <w:rPr>
                  <w:rFonts w:ascii="Times New Roman" w:hAnsi="Times New Roman"/>
                  <w:color w:val="0000FF"/>
                  <w:u w:val="single"/>
                </w:rPr>
                <w:t>a</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30</w:t>
            </w:r>
          </w:p>
        </w:tc>
        <w:tc>
          <w:tcPr>
            <w:tcW w:w="3432" w:type="dxa"/>
            <w:tcMar>
              <w:top w:w="50" w:type="dxa"/>
              <w:left w:w="100" w:type="dxa"/>
            </w:tcMar>
            <w:vAlign w:val="center"/>
          </w:tcPr>
          <w:p w:rsidR="00576047" w:rsidRPr="00F63289" w:rsidRDefault="001C22EB">
            <w:pPr>
              <w:spacing w:after="0"/>
              <w:ind w:left="135"/>
              <w:rPr>
                <w:lang w:val="ru-RU"/>
              </w:rPr>
            </w:pPr>
            <w:r>
              <w:rPr>
                <w:rFonts w:ascii="Times New Roman" w:hAnsi="Times New Roman"/>
                <w:color w:val="000000"/>
                <w:sz w:val="24"/>
                <w:lang w:val="ru-RU"/>
              </w:rPr>
              <w:t xml:space="preserve"> Собирающие и рассеивающие л</w:t>
            </w:r>
            <w:r w:rsidR="00930FCA" w:rsidRPr="00F63289">
              <w:rPr>
                <w:rFonts w:ascii="Times New Roman" w:hAnsi="Times New Roman"/>
                <w:color w:val="000000"/>
                <w:sz w:val="24"/>
                <w:lang w:val="ru-RU"/>
              </w:rPr>
              <w:t>инзы.</w:t>
            </w:r>
            <w:r>
              <w:rPr>
                <w:rFonts w:ascii="Times New Roman" w:hAnsi="Times New Roman"/>
                <w:color w:val="000000"/>
                <w:sz w:val="24"/>
                <w:lang w:val="ru-RU"/>
              </w:rPr>
              <w:t xml:space="preserve"> Тонкая линза. Фокусное расстояние и оптическая сила тонкой линзы.</w:t>
            </w:r>
            <w:r w:rsidR="00930FCA" w:rsidRPr="00F63289">
              <w:rPr>
                <w:rFonts w:ascii="Times New Roman" w:hAnsi="Times New Roman"/>
                <w:color w:val="000000"/>
                <w:sz w:val="24"/>
                <w:lang w:val="ru-RU"/>
              </w:rPr>
              <w:t xml:space="preserve"> Построение изображений в</w:t>
            </w:r>
            <w:r>
              <w:rPr>
                <w:rFonts w:ascii="Times New Roman" w:hAnsi="Times New Roman"/>
                <w:color w:val="000000"/>
                <w:sz w:val="24"/>
                <w:lang w:val="ru-RU"/>
              </w:rPr>
              <w:t xml:space="preserve"> собирающих и рассеивающих линзах</w:t>
            </w:r>
            <w:r w:rsidR="00930FCA" w:rsidRPr="00F63289">
              <w:rPr>
                <w:rFonts w:ascii="Times New Roman" w:hAnsi="Times New Roman"/>
                <w:color w:val="000000"/>
                <w:sz w:val="24"/>
                <w:lang w:val="ru-RU"/>
              </w:rPr>
              <w:t>. Формула тонкой линзы. Увеличение</w:t>
            </w:r>
            <w:r>
              <w:rPr>
                <w:rFonts w:ascii="Times New Roman" w:hAnsi="Times New Roman"/>
                <w:color w:val="000000"/>
                <w:sz w:val="24"/>
                <w:lang w:val="ru-RU"/>
              </w:rPr>
              <w:t>, даваемое</w:t>
            </w:r>
            <w:r w:rsidR="00930FCA" w:rsidRPr="00F63289">
              <w:rPr>
                <w:rFonts w:ascii="Times New Roman" w:hAnsi="Times New Roman"/>
                <w:color w:val="000000"/>
                <w:sz w:val="24"/>
                <w:lang w:val="ru-RU"/>
              </w:rPr>
              <w:t xml:space="preserve"> линз</w:t>
            </w:r>
            <w:r>
              <w:rPr>
                <w:rFonts w:ascii="Times New Roman" w:hAnsi="Times New Roman"/>
                <w:color w:val="000000"/>
                <w:sz w:val="24"/>
                <w:lang w:val="ru-RU"/>
              </w:rPr>
              <w:t>ой. Пределы применимости геометрической оптики.</w:t>
            </w:r>
          </w:p>
        </w:tc>
        <w:tc>
          <w:tcPr>
            <w:tcW w:w="785" w:type="dxa"/>
            <w:tcMar>
              <w:top w:w="50" w:type="dxa"/>
              <w:left w:w="100" w:type="dxa"/>
            </w:tcMar>
            <w:vAlign w:val="center"/>
          </w:tcPr>
          <w:p w:rsidR="00576047" w:rsidRPr="001C22EB" w:rsidRDefault="00930FCA">
            <w:pPr>
              <w:spacing w:after="0"/>
              <w:ind w:left="135"/>
              <w:jc w:val="center"/>
              <w:rPr>
                <w:lang w:val="ru-RU"/>
              </w:rPr>
            </w:pPr>
            <w:r w:rsidRPr="00F63289">
              <w:rPr>
                <w:rFonts w:ascii="Times New Roman" w:hAnsi="Times New Roman"/>
                <w:color w:val="000000"/>
                <w:sz w:val="24"/>
                <w:lang w:val="ru-RU"/>
              </w:rPr>
              <w:t xml:space="preserve"> </w:t>
            </w:r>
            <w:r w:rsidRPr="001C22EB">
              <w:rPr>
                <w:rFonts w:ascii="Times New Roman" w:hAnsi="Times New Roman"/>
                <w:color w:val="000000"/>
                <w:sz w:val="24"/>
                <w:lang w:val="ru-RU"/>
              </w:rPr>
              <w:t xml:space="preserve">1 </w:t>
            </w:r>
          </w:p>
        </w:tc>
        <w:tc>
          <w:tcPr>
            <w:tcW w:w="1476" w:type="dxa"/>
            <w:tcMar>
              <w:top w:w="50" w:type="dxa"/>
              <w:left w:w="100" w:type="dxa"/>
            </w:tcMar>
            <w:vAlign w:val="center"/>
          </w:tcPr>
          <w:p w:rsidR="00576047" w:rsidRPr="001C22EB" w:rsidRDefault="00930FCA">
            <w:pPr>
              <w:spacing w:after="0"/>
              <w:ind w:left="135"/>
              <w:jc w:val="center"/>
              <w:rPr>
                <w:lang w:val="ru-RU"/>
              </w:rPr>
            </w:pPr>
            <w:r w:rsidRPr="001C22EB">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1C22EB" w:rsidRDefault="00930FCA">
            <w:pPr>
              <w:spacing w:after="0"/>
              <w:ind w:left="135"/>
              <w:jc w:val="center"/>
              <w:rPr>
                <w:lang w:val="ru-RU"/>
              </w:rPr>
            </w:pPr>
            <w:r w:rsidRPr="001C22EB">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1C22EB" w:rsidRDefault="00930FCA">
            <w:pPr>
              <w:spacing w:after="0"/>
              <w:ind w:left="135"/>
              <w:rPr>
                <w:lang w:val="ru-RU"/>
              </w:rPr>
            </w:pPr>
            <w:r w:rsidRPr="001C22EB">
              <w:rPr>
                <w:rFonts w:ascii="Times New Roman" w:hAnsi="Times New Roman"/>
                <w:color w:val="000000"/>
                <w:sz w:val="24"/>
                <w:lang w:val="ru-RU"/>
              </w:rPr>
              <w:t xml:space="preserve"> 20.12.2024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cdd</w:t>
              </w:r>
              <w:r w:rsidRPr="00F63289">
                <w:rPr>
                  <w:rFonts w:ascii="Times New Roman" w:hAnsi="Times New Roman"/>
                  <w:color w:val="0000FF"/>
                  <w:u w:val="single"/>
                  <w:lang w:val="ru-RU"/>
                </w:rPr>
                <w:t>1</w:t>
              </w:r>
              <w:r>
                <w:rPr>
                  <w:rFonts w:ascii="Times New Roman" w:hAnsi="Times New Roman"/>
                  <w:color w:val="0000FF"/>
                  <w:u w:val="single"/>
                </w:rPr>
                <w:t>e</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31</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Лабораторная работа </w:t>
            </w:r>
            <w:r w:rsidR="001C22EB">
              <w:rPr>
                <w:rFonts w:ascii="Times New Roman" w:hAnsi="Times New Roman"/>
                <w:color w:val="000000"/>
                <w:sz w:val="24"/>
                <w:lang w:val="ru-RU"/>
              </w:rPr>
              <w:t xml:space="preserve"> №7 </w:t>
            </w:r>
            <w:r w:rsidRPr="00F63289">
              <w:rPr>
                <w:rFonts w:ascii="Times New Roman" w:hAnsi="Times New Roman"/>
                <w:color w:val="000000"/>
                <w:sz w:val="24"/>
                <w:lang w:val="ru-RU"/>
              </w:rPr>
              <w:t>«Исследование свойств изображений в линзах»</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27.12.2024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32</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Дисперсия света. Сложный состав </w:t>
            </w:r>
            <w:r w:rsidRPr="00F63289">
              <w:rPr>
                <w:rFonts w:ascii="Times New Roman" w:hAnsi="Times New Roman"/>
                <w:color w:val="000000"/>
                <w:sz w:val="24"/>
                <w:lang w:val="ru-RU"/>
              </w:rPr>
              <w:lastRenderedPageBreak/>
              <w:t>белого света. Цвет. Лабораторная работа</w:t>
            </w:r>
            <w:r w:rsidR="001C22EB">
              <w:rPr>
                <w:rFonts w:ascii="Times New Roman" w:hAnsi="Times New Roman"/>
                <w:color w:val="000000"/>
                <w:sz w:val="24"/>
                <w:lang w:val="ru-RU"/>
              </w:rPr>
              <w:t xml:space="preserve"> №8</w:t>
            </w:r>
            <w:r w:rsidRPr="00F63289">
              <w:rPr>
                <w:rFonts w:ascii="Times New Roman" w:hAnsi="Times New Roman"/>
                <w:color w:val="000000"/>
                <w:sz w:val="24"/>
                <w:lang w:val="ru-RU"/>
              </w:rPr>
              <w:t xml:space="preserve"> «Наблюдение дисперсии света»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27.12.2024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576047" w:rsidRPr="00F63289" w:rsidRDefault="001C22EB">
            <w:pPr>
              <w:spacing w:after="0"/>
              <w:ind w:left="135"/>
              <w:rPr>
                <w:lang w:val="ru-RU"/>
              </w:rPr>
            </w:pPr>
            <w:r>
              <w:rPr>
                <w:rFonts w:ascii="Times New Roman" w:hAnsi="Times New Roman"/>
                <w:color w:val="000000"/>
                <w:sz w:val="24"/>
                <w:lang w:val="ru-RU"/>
              </w:rPr>
              <w:t xml:space="preserve"> Волновая оптика. </w:t>
            </w:r>
            <w:r w:rsidR="00930FCA" w:rsidRPr="00F63289">
              <w:rPr>
                <w:rFonts w:ascii="Times New Roman" w:hAnsi="Times New Roman"/>
                <w:color w:val="000000"/>
                <w:sz w:val="24"/>
                <w:lang w:val="ru-RU"/>
              </w:rPr>
              <w:t>Интерференция света.</w:t>
            </w:r>
            <w:r>
              <w:rPr>
                <w:rFonts w:ascii="Times New Roman" w:hAnsi="Times New Roman"/>
                <w:color w:val="000000"/>
                <w:sz w:val="24"/>
                <w:lang w:val="ru-RU"/>
              </w:rPr>
              <w:t xml:space="preserve"> Когерентные источники. Условия наблюдения максимумов и минимумов в интерференционной картине от двух синфазных когерентных источников. </w:t>
            </w:r>
            <w:r w:rsidR="00930FCA" w:rsidRPr="00F63289">
              <w:rPr>
                <w:rFonts w:ascii="Times New Roman" w:hAnsi="Times New Roman"/>
                <w:color w:val="000000"/>
                <w:sz w:val="24"/>
                <w:lang w:val="ru-RU"/>
              </w:rPr>
              <w:t xml:space="preserve"> </w:t>
            </w:r>
          </w:p>
        </w:tc>
        <w:tc>
          <w:tcPr>
            <w:tcW w:w="785" w:type="dxa"/>
            <w:tcMar>
              <w:top w:w="50" w:type="dxa"/>
              <w:left w:w="100" w:type="dxa"/>
            </w:tcMar>
            <w:vAlign w:val="center"/>
          </w:tcPr>
          <w:p w:rsidR="00576047" w:rsidRPr="001C22EB" w:rsidRDefault="00930FCA">
            <w:pPr>
              <w:spacing w:after="0"/>
              <w:ind w:left="135"/>
              <w:jc w:val="center"/>
              <w:rPr>
                <w:lang w:val="ru-RU"/>
              </w:rPr>
            </w:pPr>
            <w:r w:rsidRPr="00F63289">
              <w:rPr>
                <w:rFonts w:ascii="Times New Roman" w:hAnsi="Times New Roman"/>
                <w:color w:val="000000"/>
                <w:sz w:val="24"/>
                <w:lang w:val="ru-RU"/>
              </w:rPr>
              <w:t xml:space="preserve"> </w:t>
            </w:r>
            <w:r w:rsidRPr="001C22EB">
              <w:rPr>
                <w:rFonts w:ascii="Times New Roman" w:hAnsi="Times New Roman"/>
                <w:color w:val="000000"/>
                <w:sz w:val="24"/>
                <w:lang w:val="ru-RU"/>
              </w:rPr>
              <w:t xml:space="preserve">1 </w:t>
            </w:r>
          </w:p>
        </w:tc>
        <w:tc>
          <w:tcPr>
            <w:tcW w:w="1476" w:type="dxa"/>
            <w:tcMar>
              <w:top w:w="50" w:type="dxa"/>
              <w:left w:w="100" w:type="dxa"/>
            </w:tcMar>
            <w:vAlign w:val="center"/>
          </w:tcPr>
          <w:p w:rsidR="00576047" w:rsidRPr="001C22EB" w:rsidRDefault="00930FCA">
            <w:pPr>
              <w:spacing w:after="0"/>
              <w:ind w:left="135"/>
              <w:jc w:val="center"/>
              <w:rPr>
                <w:lang w:val="ru-RU"/>
              </w:rPr>
            </w:pPr>
            <w:r w:rsidRPr="001C22EB">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1C22EB" w:rsidRDefault="00930FCA">
            <w:pPr>
              <w:spacing w:after="0"/>
              <w:ind w:left="135"/>
              <w:jc w:val="center"/>
              <w:rPr>
                <w:lang w:val="ru-RU"/>
              </w:rPr>
            </w:pPr>
            <w:r w:rsidRPr="001C22EB">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1C22EB" w:rsidRDefault="00930FCA">
            <w:pPr>
              <w:spacing w:after="0"/>
              <w:ind w:left="135"/>
              <w:rPr>
                <w:lang w:val="ru-RU"/>
              </w:rPr>
            </w:pPr>
            <w:r w:rsidRPr="001C22EB">
              <w:rPr>
                <w:rFonts w:ascii="Times New Roman" w:hAnsi="Times New Roman"/>
                <w:color w:val="000000"/>
                <w:sz w:val="24"/>
                <w:lang w:val="ru-RU"/>
              </w:rPr>
              <w:t xml:space="preserve"> 17.01.2025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ced</w:t>
              </w:r>
              <w:r w:rsidRPr="00F63289">
                <w:rPr>
                  <w:rFonts w:ascii="Times New Roman" w:hAnsi="Times New Roman"/>
                  <w:color w:val="0000FF"/>
                  <w:u w:val="single"/>
                  <w:lang w:val="ru-RU"/>
                </w:rPr>
                <w:t>22</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34</w:t>
            </w:r>
          </w:p>
        </w:tc>
        <w:tc>
          <w:tcPr>
            <w:tcW w:w="3432" w:type="dxa"/>
            <w:tcMar>
              <w:top w:w="50" w:type="dxa"/>
              <w:left w:w="100" w:type="dxa"/>
            </w:tcMar>
            <w:vAlign w:val="center"/>
          </w:tcPr>
          <w:p w:rsidR="00576047" w:rsidRPr="00F63289" w:rsidRDefault="001C22EB">
            <w:pPr>
              <w:spacing w:after="0"/>
              <w:ind w:left="135"/>
              <w:rPr>
                <w:lang w:val="ru-RU"/>
              </w:rPr>
            </w:pPr>
            <w:r>
              <w:rPr>
                <w:rFonts w:ascii="Times New Roman" w:hAnsi="Times New Roman"/>
                <w:color w:val="000000"/>
                <w:sz w:val="24"/>
                <w:lang w:val="ru-RU"/>
              </w:rPr>
              <w:t xml:space="preserve"> Дифракция света. </w:t>
            </w:r>
            <w:r w:rsidR="00FD6D01">
              <w:rPr>
                <w:rFonts w:ascii="Times New Roman" w:hAnsi="Times New Roman"/>
                <w:color w:val="000000"/>
                <w:sz w:val="24"/>
                <w:lang w:val="ru-RU"/>
              </w:rPr>
              <w:t>Дифракционная решетка. Условие наблюдения главных максимумов при падении монохроматического света на дифракционную решетку.</w:t>
            </w:r>
            <w:r w:rsidR="00930FCA" w:rsidRPr="00F63289">
              <w:rPr>
                <w:rFonts w:ascii="Times New Roman" w:hAnsi="Times New Roman"/>
                <w:color w:val="000000"/>
                <w:sz w:val="24"/>
                <w:lang w:val="ru-RU"/>
              </w:rPr>
              <w:t>Поляризация света</w:t>
            </w:r>
          </w:p>
        </w:tc>
        <w:tc>
          <w:tcPr>
            <w:tcW w:w="785" w:type="dxa"/>
            <w:tcMar>
              <w:top w:w="50" w:type="dxa"/>
              <w:left w:w="100" w:type="dxa"/>
            </w:tcMar>
            <w:vAlign w:val="center"/>
          </w:tcPr>
          <w:p w:rsidR="00576047" w:rsidRPr="001C22EB" w:rsidRDefault="00930FCA">
            <w:pPr>
              <w:spacing w:after="0"/>
              <w:ind w:left="135"/>
              <w:jc w:val="center"/>
              <w:rPr>
                <w:lang w:val="ru-RU"/>
              </w:rPr>
            </w:pPr>
            <w:r w:rsidRPr="00F63289">
              <w:rPr>
                <w:rFonts w:ascii="Times New Roman" w:hAnsi="Times New Roman"/>
                <w:color w:val="000000"/>
                <w:sz w:val="24"/>
                <w:lang w:val="ru-RU"/>
              </w:rPr>
              <w:t xml:space="preserve"> </w:t>
            </w:r>
            <w:r w:rsidRPr="001C22EB">
              <w:rPr>
                <w:rFonts w:ascii="Times New Roman" w:hAnsi="Times New Roman"/>
                <w:color w:val="000000"/>
                <w:sz w:val="24"/>
                <w:lang w:val="ru-RU"/>
              </w:rPr>
              <w:t xml:space="preserve">1 </w:t>
            </w:r>
          </w:p>
        </w:tc>
        <w:tc>
          <w:tcPr>
            <w:tcW w:w="1476" w:type="dxa"/>
            <w:tcMar>
              <w:top w:w="50" w:type="dxa"/>
              <w:left w:w="100" w:type="dxa"/>
            </w:tcMar>
            <w:vAlign w:val="center"/>
          </w:tcPr>
          <w:p w:rsidR="00576047" w:rsidRPr="001C22EB" w:rsidRDefault="00930FCA">
            <w:pPr>
              <w:spacing w:after="0"/>
              <w:ind w:left="135"/>
              <w:jc w:val="center"/>
              <w:rPr>
                <w:lang w:val="ru-RU"/>
              </w:rPr>
            </w:pPr>
            <w:r w:rsidRPr="001C22EB">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1C22EB" w:rsidRDefault="00930FCA">
            <w:pPr>
              <w:spacing w:after="0"/>
              <w:ind w:left="135"/>
              <w:jc w:val="center"/>
              <w:rPr>
                <w:lang w:val="ru-RU"/>
              </w:rPr>
            </w:pPr>
            <w:r w:rsidRPr="001C22EB">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1C22EB" w:rsidRDefault="00930FCA">
            <w:pPr>
              <w:spacing w:after="0"/>
              <w:ind w:left="135"/>
              <w:rPr>
                <w:lang w:val="ru-RU"/>
              </w:rPr>
            </w:pPr>
            <w:r w:rsidRPr="001C22EB">
              <w:rPr>
                <w:rFonts w:ascii="Times New Roman" w:hAnsi="Times New Roman"/>
                <w:color w:val="000000"/>
                <w:sz w:val="24"/>
                <w:lang w:val="ru-RU"/>
              </w:rPr>
              <w:t xml:space="preserve"> 17.01.2025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w:t>
              </w:r>
              <w:r w:rsidRPr="00F63289">
                <w:rPr>
                  <w:rFonts w:ascii="Times New Roman" w:hAnsi="Times New Roman"/>
                  <w:color w:val="0000FF"/>
                  <w:u w:val="single"/>
                  <w:lang w:val="ru-RU"/>
                </w:rPr>
                <w:t>02</w:t>
              </w:r>
              <w:r>
                <w:rPr>
                  <w:rFonts w:ascii="Times New Roman" w:hAnsi="Times New Roman"/>
                  <w:color w:val="0000FF"/>
                  <w:u w:val="single"/>
                </w:rPr>
                <w:t>e</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35</w:t>
            </w:r>
          </w:p>
        </w:tc>
        <w:tc>
          <w:tcPr>
            <w:tcW w:w="3432" w:type="dxa"/>
            <w:tcMar>
              <w:top w:w="50" w:type="dxa"/>
              <w:left w:w="100" w:type="dxa"/>
            </w:tcMar>
            <w:vAlign w:val="center"/>
          </w:tcPr>
          <w:p w:rsidR="00576047" w:rsidRPr="001C22EB" w:rsidRDefault="001C22EB">
            <w:pPr>
              <w:spacing w:after="0"/>
              <w:ind w:left="135"/>
              <w:rPr>
                <w:rFonts w:ascii="Nirmala UI" w:hAnsi="Nirmala UI" w:cs="Nirmala UI"/>
                <w:lang w:val="ru-RU"/>
              </w:rPr>
            </w:pPr>
            <w:r w:rsidRPr="001C22EB">
              <w:rPr>
                <w:rFonts w:cs="Nirmala UI"/>
                <w:lang w:val="ru-RU"/>
              </w:rPr>
              <w:t>Технические</w:t>
            </w:r>
            <w:r w:rsidRPr="001C22EB">
              <w:rPr>
                <w:rFonts w:ascii="Nirmala UI" w:hAnsi="Nirmala UI" w:cs="Nirmala UI"/>
                <w:lang w:val="ru-RU"/>
              </w:rPr>
              <w:t xml:space="preserve"> </w:t>
            </w:r>
            <w:r w:rsidRPr="001C22EB">
              <w:rPr>
                <w:rFonts w:cs="Nirmala UI"/>
                <w:lang w:val="ru-RU"/>
              </w:rPr>
              <w:t>устройства</w:t>
            </w:r>
            <w:r w:rsidRPr="001C22EB">
              <w:rPr>
                <w:rFonts w:ascii="Nirmala UI" w:hAnsi="Nirmala UI" w:cs="Nirmala UI"/>
                <w:lang w:val="ru-RU"/>
              </w:rPr>
              <w:t xml:space="preserve"> </w:t>
            </w:r>
            <w:r w:rsidRPr="001C22EB">
              <w:rPr>
                <w:rFonts w:cs="Nirmala UI"/>
                <w:lang w:val="ru-RU"/>
              </w:rPr>
              <w:t>и</w:t>
            </w:r>
            <w:r w:rsidRPr="001C22EB">
              <w:rPr>
                <w:rFonts w:ascii="Nirmala UI" w:hAnsi="Nirmala UI" w:cs="Nirmala UI"/>
                <w:lang w:val="ru-RU"/>
              </w:rPr>
              <w:t xml:space="preserve"> </w:t>
            </w:r>
            <w:r w:rsidRPr="001C22EB">
              <w:rPr>
                <w:rFonts w:cs="Nirmala UI"/>
                <w:lang w:val="ru-RU"/>
              </w:rPr>
              <w:t>практическое</w:t>
            </w:r>
            <w:r w:rsidRPr="001C22EB">
              <w:rPr>
                <w:rFonts w:ascii="Nirmala UI" w:hAnsi="Nirmala UI" w:cs="Nirmala UI"/>
                <w:lang w:val="ru-RU"/>
              </w:rPr>
              <w:t xml:space="preserve"> </w:t>
            </w:r>
            <w:r w:rsidRPr="001C22EB">
              <w:rPr>
                <w:rFonts w:cs="Nirmala UI"/>
                <w:lang w:val="ru-RU"/>
              </w:rPr>
              <w:t>применение</w:t>
            </w:r>
            <w:r w:rsidRPr="001C22EB">
              <w:rPr>
                <w:rFonts w:ascii="Nirmala UI" w:hAnsi="Nirmala UI" w:cs="Nirmala UI"/>
                <w:lang w:val="ru-RU"/>
              </w:rPr>
              <w:t xml:space="preserve">: </w:t>
            </w:r>
            <w:r w:rsidRPr="001C22EB">
              <w:rPr>
                <w:rFonts w:cs="Nirmala UI"/>
                <w:lang w:val="ru-RU"/>
              </w:rPr>
              <w:t>очки</w:t>
            </w:r>
            <w:r w:rsidRPr="001C22EB">
              <w:rPr>
                <w:rFonts w:ascii="Nirmala UI" w:hAnsi="Nirmala UI" w:cs="Nirmala UI"/>
                <w:lang w:val="ru-RU"/>
              </w:rPr>
              <w:t xml:space="preserve">, </w:t>
            </w:r>
            <w:r w:rsidRPr="001C22EB">
              <w:rPr>
                <w:rFonts w:cs="Nirmala UI"/>
                <w:lang w:val="ru-RU"/>
              </w:rPr>
              <w:t>лупа</w:t>
            </w:r>
            <w:r w:rsidRPr="001C22EB">
              <w:rPr>
                <w:rFonts w:ascii="Nirmala UI" w:hAnsi="Nirmala UI" w:cs="Nirmala UI"/>
                <w:lang w:val="ru-RU"/>
              </w:rPr>
              <w:t xml:space="preserve">, </w:t>
            </w:r>
            <w:r w:rsidRPr="001C22EB">
              <w:rPr>
                <w:rFonts w:cs="Nirmala UI"/>
                <w:lang w:val="ru-RU"/>
              </w:rPr>
              <w:t>фотоаппарат</w:t>
            </w:r>
            <w:r w:rsidRPr="001C22EB">
              <w:rPr>
                <w:rFonts w:ascii="Nirmala UI" w:hAnsi="Nirmala UI" w:cs="Nirmala UI"/>
                <w:lang w:val="ru-RU"/>
              </w:rPr>
              <w:t xml:space="preserve">, </w:t>
            </w:r>
            <w:r w:rsidRPr="001C22EB">
              <w:rPr>
                <w:rFonts w:cs="Nirmala UI"/>
                <w:lang w:val="ru-RU"/>
              </w:rPr>
              <w:t>проекционный</w:t>
            </w:r>
            <w:r w:rsidRPr="001C22EB">
              <w:rPr>
                <w:rFonts w:ascii="Nirmala UI" w:hAnsi="Nirmala UI" w:cs="Nirmala UI"/>
                <w:lang w:val="ru-RU"/>
              </w:rPr>
              <w:t xml:space="preserve"> </w:t>
            </w:r>
            <w:r w:rsidRPr="001C22EB">
              <w:rPr>
                <w:rFonts w:cs="Nirmala UI"/>
                <w:lang w:val="ru-RU"/>
              </w:rPr>
              <w:t>аппарат</w:t>
            </w:r>
            <w:r w:rsidRPr="001C22EB">
              <w:rPr>
                <w:rFonts w:ascii="Nirmala UI" w:hAnsi="Nirmala UI" w:cs="Nirmala UI"/>
                <w:lang w:val="ru-RU"/>
              </w:rPr>
              <w:t xml:space="preserve">, </w:t>
            </w:r>
            <w:r w:rsidRPr="001C22EB">
              <w:rPr>
                <w:rFonts w:cs="Nirmala UI"/>
                <w:lang w:val="ru-RU"/>
              </w:rPr>
              <w:t>микроскоп</w:t>
            </w:r>
            <w:r w:rsidRPr="001C22EB">
              <w:rPr>
                <w:rFonts w:ascii="Nirmala UI" w:hAnsi="Nirmala UI" w:cs="Nirmala UI"/>
                <w:lang w:val="ru-RU"/>
              </w:rPr>
              <w:t xml:space="preserve">, </w:t>
            </w:r>
            <w:r w:rsidRPr="001C22EB">
              <w:rPr>
                <w:rFonts w:cs="Nirmala UI"/>
                <w:lang w:val="ru-RU"/>
              </w:rPr>
              <w:t>телескоп</w:t>
            </w:r>
            <w:r w:rsidRPr="001C22EB">
              <w:rPr>
                <w:rFonts w:ascii="Nirmala UI" w:hAnsi="Nirmala UI" w:cs="Nirmala UI"/>
                <w:lang w:val="ru-RU"/>
              </w:rPr>
              <w:t xml:space="preserve">, </w:t>
            </w:r>
            <w:r w:rsidRPr="001C22EB">
              <w:rPr>
                <w:rFonts w:cs="Nirmala UI"/>
                <w:lang w:val="ru-RU"/>
              </w:rPr>
              <w:t>волоконная</w:t>
            </w:r>
            <w:r w:rsidRPr="001C22EB">
              <w:rPr>
                <w:rFonts w:ascii="Nirmala UI" w:hAnsi="Nirmala UI" w:cs="Nirmala UI"/>
                <w:lang w:val="ru-RU"/>
              </w:rPr>
              <w:t xml:space="preserve"> </w:t>
            </w:r>
            <w:r w:rsidRPr="001C22EB">
              <w:rPr>
                <w:rFonts w:cs="Nirmala UI"/>
                <w:lang w:val="ru-RU"/>
              </w:rPr>
              <w:t>оптика</w:t>
            </w:r>
            <w:r w:rsidRPr="001C22EB">
              <w:rPr>
                <w:rFonts w:ascii="Nirmala UI" w:hAnsi="Nirmala UI" w:cs="Nirmala UI"/>
                <w:lang w:val="ru-RU"/>
              </w:rPr>
              <w:t xml:space="preserve">, </w:t>
            </w:r>
            <w:r w:rsidRPr="001C22EB">
              <w:rPr>
                <w:rFonts w:cs="Nirmala UI"/>
                <w:lang w:val="ru-RU"/>
              </w:rPr>
              <w:t>дифракционная</w:t>
            </w:r>
            <w:r w:rsidRPr="001C22EB">
              <w:rPr>
                <w:rFonts w:ascii="Nirmala UI" w:hAnsi="Nirmala UI" w:cs="Nirmala UI"/>
                <w:lang w:val="ru-RU"/>
              </w:rPr>
              <w:t xml:space="preserve"> </w:t>
            </w:r>
            <w:r w:rsidRPr="001C22EB">
              <w:rPr>
                <w:rFonts w:cs="Nirmala UI"/>
                <w:lang w:val="ru-RU"/>
              </w:rPr>
              <w:t>решетка</w:t>
            </w:r>
            <w:r w:rsidRPr="001C22EB">
              <w:rPr>
                <w:rFonts w:ascii="Nirmala UI" w:hAnsi="Nirmala UI" w:cs="Nirmala UI"/>
                <w:lang w:val="ru-RU"/>
              </w:rPr>
              <w:t xml:space="preserve">, </w:t>
            </w:r>
            <w:r w:rsidRPr="001C22EB">
              <w:rPr>
                <w:rFonts w:cs="Nirmala UI"/>
                <w:lang w:val="ru-RU"/>
              </w:rPr>
              <w:t>поляроид</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24.01.2025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36</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r w:rsidR="00FD6D01">
              <w:rPr>
                <w:rFonts w:ascii="Times New Roman" w:hAnsi="Times New Roman"/>
                <w:color w:val="000000"/>
                <w:sz w:val="24"/>
                <w:lang w:val="ru-RU"/>
              </w:rPr>
              <w:t>: инвариантность модуля скорости в вакууме, принцип относительности Эйнштейна.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24.01.2025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w:t>
              </w:r>
              <w:r w:rsidRPr="00F63289">
                <w:rPr>
                  <w:rFonts w:ascii="Times New Roman" w:hAnsi="Times New Roman"/>
                  <w:color w:val="0000FF"/>
                  <w:u w:val="single"/>
                  <w:lang w:val="ru-RU"/>
                </w:rPr>
                <w:t>862</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37</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Относительность одновременности. </w:t>
            </w:r>
            <w:r w:rsidRPr="00F63289">
              <w:rPr>
                <w:rFonts w:ascii="Times New Roman" w:hAnsi="Times New Roman"/>
                <w:color w:val="000000"/>
                <w:sz w:val="24"/>
                <w:lang w:val="ru-RU"/>
              </w:rPr>
              <w:lastRenderedPageBreak/>
              <w:t>Замедление времени и сокращение длины</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lastRenderedPageBreak/>
              <w:t xml:space="preserve">Библиотека ЦОК </w:t>
            </w:r>
            <w:hyperlink r:id="rId10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cfa</w:t>
              </w:r>
              <w:r w:rsidRPr="00F63289">
                <w:rPr>
                  <w:rFonts w:ascii="Times New Roman" w:hAnsi="Times New Roman"/>
                  <w:color w:val="0000FF"/>
                  <w:u w:val="single"/>
                  <w:lang w:val="ru-RU"/>
                </w:rPr>
                <w:t>42</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Энергия и импульс релятивистской частицы. </w:t>
            </w:r>
            <w:r w:rsidRPr="00FD057D">
              <w:rPr>
                <w:rFonts w:ascii="Times New Roman" w:hAnsi="Times New Roman"/>
                <w:color w:val="000000"/>
                <w:sz w:val="24"/>
                <w:lang w:val="ru-RU"/>
              </w:rPr>
              <w:t xml:space="preserve">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31.01.2025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cfc</w:t>
              </w:r>
              <w:r w:rsidRPr="00F63289">
                <w:rPr>
                  <w:rFonts w:ascii="Times New Roman" w:hAnsi="Times New Roman"/>
                  <w:color w:val="0000FF"/>
                  <w:u w:val="single"/>
                  <w:lang w:val="ru-RU"/>
                </w:rPr>
                <w:t>68</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39</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w:t>
              </w:r>
              <w:r w:rsidRPr="00F63289">
                <w:rPr>
                  <w:rFonts w:ascii="Times New Roman" w:hAnsi="Times New Roman"/>
                  <w:color w:val="0000FF"/>
                  <w:u w:val="single"/>
                  <w:lang w:val="ru-RU"/>
                </w:rPr>
                <w:t>6</w:t>
              </w:r>
              <w:r>
                <w:rPr>
                  <w:rFonts w:ascii="Times New Roman" w:hAnsi="Times New Roman"/>
                  <w:color w:val="0000FF"/>
                  <w:u w:val="single"/>
                </w:rPr>
                <w:t>f</w:t>
              </w:r>
              <w:r w:rsidRPr="00F63289">
                <w:rPr>
                  <w:rFonts w:ascii="Times New Roman" w:hAnsi="Times New Roman"/>
                  <w:color w:val="0000FF"/>
                  <w:u w:val="single"/>
                  <w:lang w:val="ru-RU"/>
                </w:rPr>
                <w:t>0</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40</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Фотоны. Формула Планка</w:t>
            </w:r>
            <w:r w:rsidR="00FD6D01">
              <w:rPr>
                <w:rFonts w:ascii="Times New Roman" w:hAnsi="Times New Roman"/>
                <w:color w:val="000000"/>
                <w:sz w:val="24"/>
                <w:lang w:val="ru-RU"/>
              </w:rPr>
              <w:t xml:space="preserve"> связи энергии фотона с его частотой. Энергия и импульс фотона.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cfe</w:t>
              </w:r>
              <w:r w:rsidRPr="00F63289">
                <w:rPr>
                  <w:rFonts w:ascii="Times New Roman" w:hAnsi="Times New Roman"/>
                  <w:color w:val="0000FF"/>
                  <w:u w:val="single"/>
                  <w:lang w:val="ru-RU"/>
                </w:rPr>
                <w:t>16</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41</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14.02.2025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cffc</w:t>
              </w:r>
              <w:r w:rsidRPr="00F63289">
                <w:rPr>
                  <w:rFonts w:ascii="Times New Roman" w:hAnsi="Times New Roman"/>
                  <w:color w:val="0000FF"/>
                  <w:u w:val="single"/>
                  <w:lang w:val="ru-RU"/>
                </w:rPr>
                <w:t>4</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42</w:t>
            </w:r>
          </w:p>
        </w:tc>
        <w:tc>
          <w:tcPr>
            <w:tcW w:w="3432" w:type="dxa"/>
            <w:tcMar>
              <w:top w:w="50" w:type="dxa"/>
              <w:left w:w="100" w:type="dxa"/>
            </w:tcMar>
            <w:vAlign w:val="center"/>
          </w:tcPr>
          <w:p w:rsidR="00576047" w:rsidRPr="00FD6D01" w:rsidRDefault="00930FCA">
            <w:pPr>
              <w:spacing w:after="0"/>
              <w:ind w:left="135"/>
              <w:rPr>
                <w:lang w:val="ru-RU"/>
              </w:rPr>
            </w:pPr>
            <w:r w:rsidRPr="00F63289">
              <w:rPr>
                <w:rFonts w:ascii="Times New Roman" w:hAnsi="Times New Roman"/>
                <w:color w:val="000000"/>
                <w:sz w:val="24"/>
                <w:lang w:val="ru-RU"/>
              </w:rPr>
              <w:t xml:space="preserve">Законы фотоэффекта. Уравнение Эйнштейна для фотоэффекта. </w:t>
            </w:r>
            <w:r w:rsidRPr="00FD6D01">
              <w:rPr>
                <w:rFonts w:ascii="Times New Roman" w:hAnsi="Times New Roman"/>
                <w:color w:val="000000"/>
                <w:sz w:val="24"/>
                <w:lang w:val="ru-RU"/>
              </w:rPr>
              <w:t>«Красная граница» фотоэффекта</w:t>
            </w:r>
            <w:r w:rsidR="00FD6D01">
              <w:rPr>
                <w:rFonts w:ascii="Times New Roman" w:hAnsi="Times New Roman"/>
                <w:color w:val="000000"/>
                <w:sz w:val="24"/>
                <w:lang w:val="ru-RU"/>
              </w:rPr>
              <w:t xml:space="preserve">. </w:t>
            </w:r>
          </w:p>
        </w:tc>
        <w:tc>
          <w:tcPr>
            <w:tcW w:w="785" w:type="dxa"/>
            <w:tcMar>
              <w:top w:w="50" w:type="dxa"/>
              <w:left w:w="100" w:type="dxa"/>
            </w:tcMar>
            <w:vAlign w:val="center"/>
          </w:tcPr>
          <w:p w:rsidR="00576047" w:rsidRPr="00FD6D01" w:rsidRDefault="00930FCA">
            <w:pPr>
              <w:spacing w:after="0"/>
              <w:ind w:left="135"/>
              <w:jc w:val="center"/>
              <w:rPr>
                <w:lang w:val="ru-RU"/>
              </w:rPr>
            </w:pPr>
            <w:r w:rsidRPr="00FD6D01">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FD6D01" w:rsidRDefault="00930FCA">
            <w:pPr>
              <w:spacing w:after="0"/>
              <w:ind w:left="135"/>
              <w:jc w:val="center"/>
              <w:rPr>
                <w:lang w:val="ru-RU"/>
              </w:rPr>
            </w:pPr>
            <w:r w:rsidRPr="00FD6D01">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FD6D01" w:rsidRDefault="00930FCA">
            <w:pPr>
              <w:spacing w:after="0"/>
              <w:ind w:left="135"/>
              <w:jc w:val="center"/>
              <w:rPr>
                <w:lang w:val="ru-RU"/>
              </w:rPr>
            </w:pPr>
            <w:r w:rsidRPr="00FD6D01">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FD6D01" w:rsidRDefault="00930FCA">
            <w:pPr>
              <w:spacing w:after="0"/>
              <w:ind w:left="135"/>
              <w:rPr>
                <w:lang w:val="ru-RU"/>
              </w:rPr>
            </w:pPr>
            <w:r w:rsidRPr="00FD6D01">
              <w:rPr>
                <w:rFonts w:ascii="Times New Roman" w:hAnsi="Times New Roman"/>
                <w:color w:val="000000"/>
                <w:sz w:val="24"/>
                <w:lang w:val="ru-RU"/>
              </w:rPr>
              <w:t xml:space="preserve"> 14.02.2025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015</w:t>
              </w:r>
              <w:r>
                <w:rPr>
                  <w:rFonts w:ascii="Times New Roman" w:hAnsi="Times New Roman"/>
                  <w:color w:val="0000FF"/>
                  <w:u w:val="single"/>
                </w:rPr>
                <w:t>e</w:t>
              </w:r>
            </w:hyperlink>
          </w:p>
        </w:tc>
      </w:tr>
      <w:tr w:rsidR="00FD6D01" w:rsidRPr="004D6549">
        <w:trPr>
          <w:trHeight w:val="144"/>
          <w:tblCellSpacing w:w="20" w:type="nil"/>
        </w:trPr>
        <w:tc>
          <w:tcPr>
            <w:tcW w:w="351" w:type="dxa"/>
            <w:tcMar>
              <w:top w:w="50" w:type="dxa"/>
              <w:left w:w="100" w:type="dxa"/>
            </w:tcMar>
            <w:vAlign w:val="center"/>
          </w:tcPr>
          <w:p w:rsidR="00576047" w:rsidRPr="00FD6D01" w:rsidRDefault="00930FCA">
            <w:pPr>
              <w:spacing w:after="0"/>
              <w:rPr>
                <w:lang w:val="ru-RU"/>
              </w:rPr>
            </w:pPr>
            <w:r w:rsidRPr="00FD6D01">
              <w:rPr>
                <w:rFonts w:ascii="Times New Roman" w:hAnsi="Times New Roman"/>
                <w:color w:val="000000"/>
                <w:sz w:val="24"/>
                <w:lang w:val="ru-RU"/>
              </w:rPr>
              <w:t>43</w:t>
            </w:r>
          </w:p>
        </w:tc>
        <w:tc>
          <w:tcPr>
            <w:tcW w:w="3432"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04</w:t>
              </w:r>
              <w:r>
                <w:rPr>
                  <w:rFonts w:ascii="Times New Roman" w:hAnsi="Times New Roman"/>
                  <w:color w:val="0000FF"/>
                  <w:u w:val="single"/>
                </w:rPr>
                <w:t>a</w:t>
              </w:r>
              <w:r w:rsidRPr="00F63289">
                <w:rPr>
                  <w:rFonts w:ascii="Times New Roman" w:hAnsi="Times New Roman"/>
                  <w:color w:val="0000FF"/>
                  <w:u w:val="single"/>
                  <w:lang w:val="ru-RU"/>
                </w:rPr>
                <w:t>6</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44</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21.02.2025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45</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28.02.2025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0302</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46</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F63289">
              <w:rPr>
                <w:rFonts w:ascii="Times New Roman" w:hAnsi="Times New Roman"/>
                <w:color w:val="000000"/>
                <w:sz w:val="24"/>
                <w:lang w:val="ru-RU"/>
              </w:rPr>
              <w:t xml:space="preserve">-частиц. </w:t>
            </w:r>
            <w:r w:rsidRPr="00F63289">
              <w:rPr>
                <w:rFonts w:ascii="Times New Roman" w:hAnsi="Times New Roman"/>
                <w:color w:val="000000"/>
                <w:sz w:val="24"/>
                <w:lang w:val="ru-RU"/>
              </w:rPr>
              <w:lastRenderedPageBreak/>
              <w:t>Планетарная модель атома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28.02.2025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091</w:t>
              </w:r>
              <w:r>
                <w:rPr>
                  <w:rFonts w:ascii="Times New Roman" w:hAnsi="Times New Roman"/>
                  <w:color w:val="0000FF"/>
                  <w:u w:val="single"/>
                </w:rPr>
                <w:t>a</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576047" w:rsidRDefault="00930FCA">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07.03.2025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w:t>
              </w:r>
              <w:r>
                <w:rPr>
                  <w:rFonts w:ascii="Times New Roman" w:hAnsi="Times New Roman"/>
                  <w:color w:val="0000FF"/>
                  <w:u w:val="single"/>
                </w:rPr>
                <w:t>afa</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48</w:t>
            </w:r>
          </w:p>
        </w:tc>
        <w:tc>
          <w:tcPr>
            <w:tcW w:w="3432"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343618">
              <w:rPr>
                <w:rFonts w:ascii="Times New Roman" w:hAnsi="Times New Roman"/>
                <w:color w:val="000000"/>
                <w:sz w:val="24"/>
                <w:lang w:val="ru-RU"/>
              </w:rPr>
              <w:t>Виды спектров</w:t>
            </w:r>
            <w:r w:rsidR="00FD6D01">
              <w:rPr>
                <w:rFonts w:ascii="Times New Roman" w:hAnsi="Times New Roman"/>
                <w:color w:val="000000"/>
                <w:sz w:val="24"/>
                <w:lang w:val="ru-RU"/>
              </w:rPr>
              <w:t>. Спектр уровней энергии атома водорода.</w:t>
            </w:r>
          </w:p>
          <w:p w:rsidR="00FD6D01" w:rsidRPr="00FD6D01" w:rsidRDefault="00FD6D01">
            <w:pPr>
              <w:spacing w:after="0"/>
              <w:ind w:left="135"/>
              <w:rPr>
                <w:lang w:val="ru-RU"/>
              </w:rPr>
            </w:pPr>
            <w:r>
              <w:rPr>
                <w:rFonts w:ascii="Times New Roman" w:hAnsi="Times New Roman"/>
                <w:color w:val="000000"/>
                <w:sz w:val="24"/>
                <w:lang w:val="ru-RU"/>
              </w:rPr>
              <w:t>Лабораторная работа №9 «Наблюдение линейчатого спектра».</w:t>
            </w:r>
          </w:p>
        </w:tc>
        <w:tc>
          <w:tcPr>
            <w:tcW w:w="785" w:type="dxa"/>
            <w:tcMar>
              <w:top w:w="50" w:type="dxa"/>
              <w:left w:w="100" w:type="dxa"/>
            </w:tcMar>
            <w:vAlign w:val="center"/>
          </w:tcPr>
          <w:p w:rsidR="00576047" w:rsidRDefault="00930FCA">
            <w:pPr>
              <w:spacing w:after="0"/>
              <w:ind w:left="135"/>
              <w:jc w:val="center"/>
            </w:pPr>
            <w:r w:rsidRPr="00FD6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FD6D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30FCA">
              <w:rPr>
                <w:rFonts w:ascii="Times New Roman" w:hAnsi="Times New Roman"/>
                <w:color w:val="000000"/>
                <w:sz w:val="24"/>
              </w:rPr>
              <w:t xml:space="preserve">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07.03.2025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w:t>
              </w:r>
              <w:r>
                <w:rPr>
                  <w:rFonts w:ascii="Times New Roman" w:hAnsi="Times New Roman"/>
                  <w:color w:val="0000FF"/>
                  <w:u w:val="single"/>
                </w:rPr>
                <w:t>afa</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49</w:t>
            </w:r>
          </w:p>
        </w:tc>
        <w:tc>
          <w:tcPr>
            <w:tcW w:w="3432"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r w:rsidR="00FD6D01">
              <w:rPr>
                <w:rFonts w:ascii="Times New Roman" w:hAnsi="Times New Roman"/>
                <w:color w:val="000000"/>
                <w:sz w:val="24"/>
                <w:lang w:val="ru-RU"/>
              </w:rPr>
              <w:t>.</w:t>
            </w:r>
          </w:p>
          <w:p w:rsidR="00FD6D01" w:rsidRPr="00F63289" w:rsidRDefault="00FD6D01">
            <w:pPr>
              <w:spacing w:after="0"/>
              <w:ind w:left="135"/>
              <w:rPr>
                <w:lang w:val="ru-RU"/>
              </w:rPr>
            </w:pPr>
            <w:r>
              <w:rPr>
                <w:rFonts w:ascii="Times New Roman" w:hAnsi="Times New Roman"/>
                <w:color w:val="000000"/>
                <w:sz w:val="24"/>
                <w:lang w:val="ru-RU"/>
              </w:rPr>
              <w:t>Технические устройства и практическое применение: спектральный анализ (спектроскоп), лазер, квантовый компьютер.</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14.03.2025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w:t>
              </w:r>
              <w:r>
                <w:rPr>
                  <w:rFonts w:ascii="Times New Roman" w:hAnsi="Times New Roman"/>
                  <w:color w:val="0000FF"/>
                  <w:u w:val="single"/>
                </w:rPr>
                <w:t>ca</w:t>
              </w:r>
              <w:r w:rsidRPr="00F63289">
                <w:rPr>
                  <w:rFonts w:ascii="Times New Roman" w:hAnsi="Times New Roman"/>
                  <w:color w:val="0000FF"/>
                  <w:u w:val="single"/>
                  <w:lang w:val="ru-RU"/>
                </w:rPr>
                <w:t>8</w:t>
              </w:r>
            </w:hyperlink>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50</w:t>
            </w:r>
          </w:p>
        </w:tc>
        <w:tc>
          <w:tcPr>
            <w:tcW w:w="3432" w:type="dxa"/>
            <w:tcMar>
              <w:top w:w="50" w:type="dxa"/>
              <w:left w:w="100" w:type="dxa"/>
            </w:tcMar>
            <w:vAlign w:val="center"/>
          </w:tcPr>
          <w:p w:rsidR="00576047" w:rsidRPr="00F63289" w:rsidRDefault="00FD6D01">
            <w:pPr>
              <w:spacing w:after="0"/>
              <w:ind w:left="135"/>
              <w:rPr>
                <w:lang w:val="ru-RU"/>
              </w:rPr>
            </w:pPr>
            <w:r>
              <w:rPr>
                <w:rFonts w:ascii="Times New Roman" w:hAnsi="Times New Roman"/>
                <w:color w:val="000000"/>
                <w:sz w:val="24"/>
                <w:lang w:val="ru-RU"/>
              </w:rPr>
              <w:t xml:space="preserve"> Эксперименты, доказывающие сложность строения ядра.</w:t>
            </w:r>
            <w:r w:rsidR="00930FCA" w:rsidRPr="00F6328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14.03.2025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w:t>
              </w:r>
              <w:r>
                <w:rPr>
                  <w:rFonts w:ascii="Times New Roman" w:hAnsi="Times New Roman"/>
                  <w:color w:val="0000FF"/>
                  <w:u w:val="single"/>
                </w:rPr>
                <w:t>fd</w:t>
              </w:r>
              <w:r w:rsidRPr="00F63289">
                <w:rPr>
                  <w:rFonts w:ascii="Times New Roman" w:hAnsi="Times New Roman"/>
                  <w:color w:val="0000FF"/>
                  <w:u w:val="single"/>
                  <w:lang w:val="ru-RU"/>
                </w:rPr>
                <w:t>2</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51</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21.03.2025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Открытие протона и нейтрона. </w:t>
            </w:r>
            <w:r w:rsidR="00A9785A">
              <w:rPr>
                <w:rFonts w:ascii="Times New Roman" w:hAnsi="Times New Roman"/>
                <w:color w:val="000000"/>
                <w:sz w:val="24"/>
                <w:lang w:val="ru-RU"/>
              </w:rPr>
              <w:t xml:space="preserve"> Нуклонная модель ядра Гейзенберга-Иваненко. Заряд ядра. Массовое число ядра.</w:t>
            </w:r>
            <w:r w:rsidRPr="00FD057D">
              <w:rPr>
                <w:rFonts w:ascii="Times New Roman" w:hAnsi="Times New Roman"/>
                <w:color w:val="000000"/>
                <w:sz w:val="24"/>
                <w:lang w:val="ru-RU"/>
              </w:rPr>
              <w:t xml:space="preserve">Изотопы. Альфа-распад. </w:t>
            </w:r>
            <w:r w:rsidRPr="00F63289">
              <w:rPr>
                <w:rFonts w:ascii="Times New Roman" w:hAnsi="Times New Roman"/>
                <w:color w:val="000000"/>
                <w:sz w:val="24"/>
                <w:lang w:val="ru-RU"/>
              </w:rPr>
              <w:t xml:space="preserve">Электронный и позитронный бета-распад. </w:t>
            </w:r>
            <w:r w:rsidRPr="00A9785A">
              <w:rPr>
                <w:rFonts w:ascii="Times New Roman" w:hAnsi="Times New Roman"/>
                <w:color w:val="000000"/>
                <w:sz w:val="24"/>
                <w:lang w:val="ru-RU"/>
              </w:rPr>
              <w:t>Гамма-излучение</w:t>
            </w:r>
            <w:r w:rsidR="00A9785A">
              <w:rPr>
                <w:rFonts w:ascii="Times New Roman" w:hAnsi="Times New Roman"/>
                <w:color w:val="000000"/>
                <w:sz w:val="24"/>
                <w:lang w:val="ru-RU"/>
              </w:rPr>
              <w:t>. Закон радиоактивного распада.</w:t>
            </w:r>
          </w:p>
          <w:p w:rsidR="00A9785A" w:rsidRPr="00A9785A" w:rsidRDefault="00A9785A">
            <w:pPr>
              <w:spacing w:after="0"/>
              <w:ind w:left="135"/>
              <w:rPr>
                <w:lang w:val="ru-RU"/>
              </w:rPr>
            </w:pPr>
            <w:r>
              <w:rPr>
                <w:rFonts w:ascii="Times New Roman" w:hAnsi="Times New Roman"/>
                <w:color w:val="000000"/>
                <w:sz w:val="24"/>
                <w:lang w:val="ru-RU"/>
              </w:rPr>
              <w:t>Лабораторная работа №10 «Исследование треков частиц (по готовым фотографиям).</w:t>
            </w:r>
          </w:p>
        </w:tc>
        <w:tc>
          <w:tcPr>
            <w:tcW w:w="785" w:type="dxa"/>
            <w:tcMar>
              <w:top w:w="50" w:type="dxa"/>
              <w:left w:w="100" w:type="dxa"/>
            </w:tcMar>
            <w:vAlign w:val="center"/>
          </w:tcPr>
          <w:p w:rsidR="00576047" w:rsidRPr="00A9785A" w:rsidRDefault="00930FCA">
            <w:pPr>
              <w:spacing w:after="0"/>
              <w:ind w:left="135"/>
              <w:jc w:val="center"/>
              <w:rPr>
                <w:lang w:val="ru-RU"/>
              </w:rPr>
            </w:pPr>
            <w:r w:rsidRPr="00A9785A">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A9785A" w:rsidRDefault="00930FCA">
            <w:pPr>
              <w:spacing w:after="0"/>
              <w:ind w:left="135"/>
              <w:jc w:val="center"/>
              <w:rPr>
                <w:lang w:val="ru-RU"/>
              </w:rPr>
            </w:pPr>
            <w:r w:rsidRPr="00A9785A">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9785A" w:rsidRDefault="00930FCA">
            <w:pPr>
              <w:spacing w:after="0"/>
              <w:ind w:left="135"/>
              <w:jc w:val="center"/>
              <w:rPr>
                <w:lang w:val="ru-RU"/>
              </w:rPr>
            </w:pPr>
            <w:r w:rsidRPr="00A9785A">
              <w:rPr>
                <w:rFonts w:ascii="Times New Roman" w:hAnsi="Times New Roman"/>
                <w:color w:val="000000"/>
                <w:sz w:val="24"/>
                <w:lang w:val="ru-RU"/>
              </w:rPr>
              <w:t xml:space="preserve"> </w:t>
            </w:r>
            <w:r w:rsidR="00A9785A">
              <w:rPr>
                <w:rFonts w:ascii="Times New Roman" w:hAnsi="Times New Roman"/>
                <w:color w:val="000000"/>
                <w:sz w:val="24"/>
                <w:lang w:val="ru-RU"/>
              </w:rPr>
              <w:t>1</w:t>
            </w:r>
          </w:p>
        </w:tc>
        <w:tc>
          <w:tcPr>
            <w:tcW w:w="1215" w:type="dxa"/>
            <w:tcMar>
              <w:top w:w="50" w:type="dxa"/>
              <w:left w:w="100" w:type="dxa"/>
            </w:tcMar>
            <w:vAlign w:val="center"/>
          </w:tcPr>
          <w:p w:rsidR="00576047" w:rsidRPr="00A9785A" w:rsidRDefault="00930FCA">
            <w:pPr>
              <w:spacing w:after="0"/>
              <w:ind w:left="135"/>
              <w:rPr>
                <w:lang w:val="ru-RU"/>
              </w:rPr>
            </w:pPr>
            <w:r w:rsidRPr="00A9785A">
              <w:rPr>
                <w:rFonts w:ascii="Times New Roman" w:hAnsi="Times New Roman"/>
                <w:color w:val="000000"/>
                <w:sz w:val="24"/>
                <w:lang w:val="ru-RU"/>
              </w:rPr>
              <w:t xml:space="preserve"> 21.03.2025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1162</w:t>
              </w:r>
            </w:hyperlink>
          </w:p>
        </w:tc>
      </w:tr>
      <w:tr w:rsidR="00FD6D01" w:rsidRPr="004D6549">
        <w:trPr>
          <w:trHeight w:val="144"/>
          <w:tblCellSpacing w:w="20" w:type="nil"/>
        </w:trPr>
        <w:tc>
          <w:tcPr>
            <w:tcW w:w="351" w:type="dxa"/>
            <w:tcMar>
              <w:top w:w="50" w:type="dxa"/>
              <w:left w:w="100" w:type="dxa"/>
            </w:tcMar>
            <w:vAlign w:val="center"/>
          </w:tcPr>
          <w:p w:rsidR="00576047" w:rsidRPr="00A9785A" w:rsidRDefault="00930FCA">
            <w:pPr>
              <w:spacing w:after="0"/>
              <w:rPr>
                <w:lang w:val="ru-RU"/>
              </w:rPr>
            </w:pPr>
            <w:r w:rsidRPr="00A9785A">
              <w:rPr>
                <w:rFonts w:ascii="Times New Roman" w:hAnsi="Times New Roman"/>
                <w:color w:val="000000"/>
                <w:sz w:val="24"/>
                <w:lang w:val="ru-RU"/>
              </w:rPr>
              <w:t>53</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Энергия связи </w:t>
            </w:r>
            <w:r w:rsidR="00A9785A">
              <w:rPr>
                <w:rFonts w:ascii="Times New Roman" w:hAnsi="Times New Roman"/>
                <w:color w:val="000000"/>
                <w:sz w:val="24"/>
                <w:lang w:val="ru-RU"/>
              </w:rPr>
              <w:t>нуклонов в ядре. Ядерные силы</w:t>
            </w:r>
            <w:r w:rsidRPr="00F63289">
              <w:rPr>
                <w:rFonts w:ascii="Times New Roman" w:hAnsi="Times New Roman"/>
                <w:color w:val="000000"/>
                <w:sz w:val="24"/>
                <w:lang w:val="ru-RU"/>
              </w:rPr>
              <w:t>.</w:t>
            </w:r>
            <w:r w:rsidR="00A9785A">
              <w:rPr>
                <w:rFonts w:ascii="Times New Roman" w:hAnsi="Times New Roman"/>
                <w:color w:val="000000"/>
                <w:sz w:val="24"/>
                <w:lang w:val="ru-RU"/>
              </w:rPr>
              <w:t xml:space="preserve"> Дефект массы ядра. Ядерные реакции</w:t>
            </w:r>
            <w:r w:rsidRPr="00F63289">
              <w:rPr>
                <w:rFonts w:ascii="Times New Roman" w:hAnsi="Times New Roman"/>
                <w:color w:val="000000"/>
                <w:sz w:val="24"/>
                <w:lang w:val="ru-RU"/>
              </w:rPr>
              <w:t>.</w:t>
            </w:r>
            <w:r w:rsidR="00A9785A">
              <w:rPr>
                <w:rFonts w:ascii="Times New Roman" w:hAnsi="Times New Roman"/>
                <w:color w:val="000000"/>
                <w:sz w:val="24"/>
                <w:lang w:val="ru-RU"/>
              </w:rPr>
              <w:t xml:space="preserve"> Деление и синтез ядер. Ядерный реактор. Термоядерный синтез. Проблемы и </w:t>
            </w:r>
            <w:r w:rsidRPr="00F63289">
              <w:rPr>
                <w:rFonts w:ascii="Times New Roman" w:hAnsi="Times New Roman"/>
                <w:color w:val="000000"/>
                <w:sz w:val="24"/>
                <w:lang w:val="ru-RU"/>
              </w:rPr>
              <w:t xml:space="preserve"> пе</w:t>
            </w:r>
            <w:r w:rsidR="00A9785A">
              <w:rPr>
                <w:rFonts w:ascii="Times New Roman" w:hAnsi="Times New Roman"/>
                <w:color w:val="000000"/>
                <w:sz w:val="24"/>
                <w:lang w:val="ru-RU"/>
              </w:rPr>
              <w:t>рспективы</w:t>
            </w:r>
            <w:r w:rsidRPr="00F63289">
              <w:rPr>
                <w:rFonts w:ascii="Times New Roman" w:hAnsi="Times New Roman"/>
                <w:color w:val="000000"/>
                <w:sz w:val="24"/>
                <w:lang w:val="ru-RU"/>
              </w:rPr>
              <w:t xml:space="preserve"> ядерной энергетики</w:t>
            </w:r>
            <w:r w:rsidR="00A9785A">
              <w:rPr>
                <w:rFonts w:ascii="Times New Roman" w:hAnsi="Times New Roman"/>
                <w:color w:val="000000"/>
                <w:sz w:val="24"/>
                <w:lang w:val="ru-RU"/>
              </w:rPr>
              <w:t>. Экологические аспекты ядерной энергетики.</w:t>
            </w:r>
          </w:p>
        </w:tc>
        <w:tc>
          <w:tcPr>
            <w:tcW w:w="785" w:type="dxa"/>
            <w:tcMar>
              <w:top w:w="50" w:type="dxa"/>
              <w:left w:w="100" w:type="dxa"/>
            </w:tcMar>
            <w:vAlign w:val="center"/>
          </w:tcPr>
          <w:p w:rsidR="00576047" w:rsidRPr="00A9785A" w:rsidRDefault="00930FCA">
            <w:pPr>
              <w:spacing w:after="0"/>
              <w:ind w:left="135"/>
              <w:jc w:val="center"/>
              <w:rPr>
                <w:lang w:val="ru-RU"/>
              </w:rPr>
            </w:pPr>
            <w:r w:rsidRPr="00F63289">
              <w:rPr>
                <w:rFonts w:ascii="Times New Roman" w:hAnsi="Times New Roman"/>
                <w:color w:val="000000"/>
                <w:sz w:val="24"/>
                <w:lang w:val="ru-RU"/>
              </w:rPr>
              <w:t xml:space="preserve"> </w:t>
            </w:r>
            <w:r w:rsidRPr="00A9785A">
              <w:rPr>
                <w:rFonts w:ascii="Times New Roman" w:hAnsi="Times New Roman"/>
                <w:color w:val="000000"/>
                <w:sz w:val="24"/>
                <w:lang w:val="ru-RU"/>
              </w:rPr>
              <w:t xml:space="preserve">1 </w:t>
            </w:r>
          </w:p>
        </w:tc>
        <w:tc>
          <w:tcPr>
            <w:tcW w:w="1476" w:type="dxa"/>
            <w:tcMar>
              <w:top w:w="50" w:type="dxa"/>
              <w:left w:w="100" w:type="dxa"/>
            </w:tcMar>
            <w:vAlign w:val="center"/>
          </w:tcPr>
          <w:p w:rsidR="00576047" w:rsidRPr="00A9785A" w:rsidRDefault="00930FCA">
            <w:pPr>
              <w:spacing w:after="0"/>
              <w:ind w:left="135"/>
              <w:jc w:val="center"/>
              <w:rPr>
                <w:lang w:val="ru-RU"/>
              </w:rPr>
            </w:pPr>
            <w:r w:rsidRPr="00A9785A">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9785A" w:rsidRDefault="00930FCA">
            <w:pPr>
              <w:spacing w:after="0"/>
              <w:ind w:left="135"/>
              <w:jc w:val="center"/>
              <w:rPr>
                <w:lang w:val="ru-RU"/>
              </w:rPr>
            </w:pPr>
            <w:r w:rsidRPr="00A9785A">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9785A" w:rsidRDefault="00930FCA">
            <w:pPr>
              <w:spacing w:after="0"/>
              <w:ind w:left="135"/>
              <w:rPr>
                <w:lang w:val="ru-RU"/>
              </w:rPr>
            </w:pPr>
            <w:r w:rsidRPr="00A9785A">
              <w:rPr>
                <w:rFonts w:ascii="Times New Roman" w:hAnsi="Times New Roman"/>
                <w:color w:val="000000"/>
                <w:sz w:val="24"/>
                <w:lang w:val="ru-RU"/>
              </w:rPr>
              <w:t xml:space="preserve"> 04.04.2025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1356</w:t>
              </w:r>
            </w:hyperlink>
          </w:p>
        </w:tc>
      </w:tr>
      <w:tr w:rsidR="00FD6D01" w:rsidRPr="004D6549">
        <w:trPr>
          <w:trHeight w:val="144"/>
          <w:tblCellSpacing w:w="20" w:type="nil"/>
        </w:trPr>
        <w:tc>
          <w:tcPr>
            <w:tcW w:w="351" w:type="dxa"/>
            <w:tcMar>
              <w:top w:w="50" w:type="dxa"/>
              <w:left w:w="100" w:type="dxa"/>
            </w:tcMar>
            <w:vAlign w:val="center"/>
          </w:tcPr>
          <w:p w:rsidR="00576047" w:rsidRPr="00A9785A" w:rsidRDefault="00930FCA">
            <w:pPr>
              <w:spacing w:after="0"/>
              <w:rPr>
                <w:lang w:val="ru-RU"/>
              </w:rPr>
            </w:pPr>
            <w:r w:rsidRPr="00A9785A">
              <w:rPr>
                <w:rFonts w:ascii="Times New Roman" w:hAnsi="Times New Roman"/>
                <w:color w:val="000000"/>
                <w:sz w:val="24"/>
                <w:lang w:val="ru-RU"/>
              </w:rPr>
              <w:t>54</w:t>
            </w:r>
          </w:p>
        </w:tc>
        <w:tc>
          <w:tcPr>
            <w:tcW w:w="3432" w:type="dxa"/>
            <w:tcMar>
              <w:top w:w="50" w:type="dxa"/>
              <w:left w:w="100" w:type="dxa"/>
            </w:tcMar>
            <w:vAlign w:val="center"/>
          </w:tcPr>
          <w:p w:rsidR="00576047" w:rsidRDefault="00930FCA">
            <w:pPr>
              <w:spacing w:after="0"/>
              <w:ind w:left="135"/>
              <w:rPr>
                <w:rFonts w:ascii="Times New Roman" w:hAnsi="Times New Roman"/>
                <w:color w:val="000000"/>
                <w:sz w:val="24"/>
                <w:lang w:val="ru-RU"/>
              </w:rPr>
            </w:pPr>
            <w:r w:rsidRPr="00F6328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sidRPr="00A9785A">
              <w:rPr>
                <w:rFonts w:ascii="Times New Roman" w:hAnsi="Times New Roman"/>
                <w:color w:val="000000"/>
                <w:sz w:val="24"/>
                <w:lang w:val="ru-RU"/>
              </w:rPr>
              <w:t xml:space="preserve"> Фундаментальные взаимодействия. Единство физической картины мира</w:t>
            </w:r>
            <w:r w:rsidR="00A9785A">
              <w:rPr>
                <w:rFonts w:ascii="Times New Roman" w:hAnsi="Times New Roman"/>
                <w:color w:val="000000"/>
                <w:sz w:val="24"/>
                <w:lang w:val="ru-RU"/>
              </w:rPr>
              <w:t>.</w:t>
            </w:r>
          </w:p>
          <w:p w:rsidR="00A9785A" w:rsidRPr="00A9785A" w:rsidRDefault="00A9785A">
            <w:pPr>
              <w:spacing w:after="0"/>
              <w:ind w:left="135"/>
              <w:rPr>
                <w:lang w:val="ru-RU"/>
              </w:rPr>
            </w:pPr>
            <w:r>
              <w:rPr>
                <w:rFonts w:ascii="Times New Roman" w:hAnsi="Times New Roman"/>
                <w:color w:val="000000"/>
                <w:sz w:val="24"/>
                <w:lang w:val="ru-RU"/>
              </w:rPr>
              <w:t>Технические устройства и практическое применение: дозиметр, камера Вильсона, ядерный реактор, атомная бомба.</w:t>
            </w:r>
          </w:p>
        </w:tc>
        <w:tc>
          <w:tcPr>
            <w:tcW w:w="785" w:type="dxa"/>
            <w:tcMar>
              <w:top w:w="50" w:type="dxa"/>
              <w:left w:w="100" w:type="dxa"/>
            </w:tcMar>
            <w:vAlign w:val="center"/>
          </w:tcPr>
          <w:p w:rsidR="00576047" w:rsidRDefault="00930FCA">
            <w:pPr>
              <w:spacing w:after="0"/>
              <w:ind w:left="135"/>
              <w:jc w:val="center"/>
            </w:pPr>
            <w:r w:rsidRPr="00A97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04.04.2025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0</w:t>
              </w:r>
              <w:r>
                <w:rPr>
                  <w:rFonts w:ascii="Times New Roman" w:hAnsi="Times New Roman"/>
                  <w:color w:val="0000FF"/>
                  <w:u w:val="single"/>
                </w:rPr>
                <w:t>e</w:t>
              </w:r>
              <w:r w:rsidRPr="00F63289">
                <w:rPr>
                  <w:rFonts w:ascii="Times New Roman" w:hAnsi="Times New Roman"/>
                  <w:color w:val="0000FF"/>
                  <w:u w:val="single"/>
                  <w:lang w:val="ru-RU"/>
                </w:rPr>
                <w:t>38</w:t>
              </w:r>
            </w:hyperlink>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576047" w:rsidRDefault="00930FCA">
            <w:pPr>
              <w:spacing w:after="0"/>
              <w:ind w:left="135"/>
            </w:pPr>
            <w:r w:rsidRPr="00F6328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11.04.2025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56</w:t>
            </w:r>
          </w:p>
        </w:tc>
        <w:tc>
          <w:tcPr>
            <w:tcW w:w="3432" w:type="dxa"/>
            <w:tcMar>
              <w:top w:w="50" w:type="dxa"/>
              <w:left w:w="100" w:type="dxa"/>
            </w:tcMar>
            <w:vAlign w:val="center"/>
          </w:tcPr>
          <w:p w:rsidR="00576047" w:rsidRPr="00F63289" w:rsidRDefault="00930FCA">
            <w:pPr>
              <w:spacing w:after="0"/>
              <w:ind w:left="135"/>
              <w:rPr>
                <w:lang w:val="ru-RU"/>
              </w:rPr>
            </w:pPr>
            <w:r w:rsidRPr="00FD057D">
              <w:rPr>
                <w:rFonts w:ascii="Times New Roman" w:hAnsi="Times New Roman"/>
                <w:color w:val="000000"/>
                <w:sz w:val="24"/>
                <w:lang w:val="ru-RU"/>
              </w:rPr>
              <w:t xml:space="preserve">Солнце. Солнечная активность. </w:t>
            </w:r>
            <w:r w:rsidRPr="00F63289">
              <w:rPr>
                <w:rFonts w:ascii="Times New Roman" w:hAnsi="Times New Roman"/>
                <w:color w:val="000000"/>
                <w:sz w:val="24"/>
                <w:lang w:val="ru-RU"/>
              </w:rPr>
              <w:t>Источник энергии Солнца и звёзд</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11.04.2025 </w:t>
            </w:r>
          </w:p>
        </w:tc>
        <w:tc>
          <w:tcPr>
            <w:tcW w:w="1924" w:type="dxa"/>
            <w:tcMar>
              <w:top w:w="50" w:type="dxa"/>
              <w:left w:w="100" w:type="dxa"/>
            </w:tcMar>
            <w:vAlign w:val="center"/>
          </w:tcPr>
          <w:p w:rsidR="00576047" w:rsidRDefault="00576047">
            <w:pPr>
              <w:spacing w:after="0"/>
              <w:ind w:left="135"/>
            </w:pPr>
          </w:p>
        </w:tc>
      </w:tr>
      <w:tr w:rsidR="00FD6D01" w:rsidRPr="00AB3126">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57</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Звёзды, их основные характеристики.</w:t>
            </w:r>
            <w:r w:rsidR="00AB3126">
              <w:rPr>
                <w:rFonts w:ascii="Times New Roman" w:hAnsi="Times New Roman"/>
                <w:color w:val="000000"/>
                <w:sz w:val="24"/>
                <w:lang w:val="ru-RU"/>
              </w:rPr>
              <w:t xml:space="preserve"> Диаграмма «спектральный класс-светимость».</w:t>
            </w:r>
            <w:r w:rsidRPr="00F63289">
              <w:rPr>
                <w:rFonts w:ascii="Times New Roman" w:hAnsi="Times New Roman"/>
                <w:color w:val="000000"/>
                <w:sz w:val="24"/>
                <w:lang w:val="ru-RU"/>
              </w:rPr>
              <w:t xml:space="preserve"> Звёзды главной последовательности.</w:t>
            </w:r>
            <w:r w:rsidR="00AB3126">
              <w:rPr>
                <w:rFonts w:ascii="Times New Roman" w:hAnsi="Times New Roman"/>
                <w:color w:val="000000"/>
                <w:sz w:val="24"/>
                <w:lang w:val="ru-RU"/>
              </w:rPr>
              <w:t xml:space="preserve"> Зависимость «масса-светимость» для звезд главной главной последовательности.</w:t>
            </w:r>
            <w:r w:rsidRPr="00F63289">
              <w:rPr>
                <w:rFonts w:ascii="Times New Roman" w:hAnsi="Times New Roman"/>
                <w:color w:val="000000"/>
                <w:sz w:val="24"/>
                <w:lang w:val="ru-RU"/>
              </w:rPr>
              <w:t xml:space="preserve"> Внутреннее строение звёзд. Современные представления о происхождении и эволюции Солнца и звёзд</w:t>
            </w:r>
            <w:r w:rsidR="00AB3126">
              <w:rPr>
                <w:rFonts w:ascii="Times New Roman" w:hAnsi="Times New Roman"/>
                <w:color w:val="000000"/>
                <w:sz w:val="24"/>
                <w:lang w:val="ru-RU"/>
              </w:rPr>
              <w:t>. Этапы жизни звезд.</w:t>
            </w:r>
          </w:p>
        </w:tc>
        <w:tc>
          <w:tcPr>
            <w:tcW w:w="785" w:type="dxa"/>
            <w:tcMar>
              <w:top w:w="50" w:type="dxa"/>
              <w:left w:w="100" w:type="dxa"/>
            </w:tcMar>
            <w:vAlign w:val="center"/>
          </w:tcPr>
          <w:p w:rsidR="00576047" w:rsidRPr="00AB3126" w:rsidRDefault="00930FCA">
            <w:pPr>
              <w:spacing w:after="0"/>
              <w:ind w:left="135"/>
              <w:jc w:val="center"/>
              <w:rPr>
                <w:lang w:val="ru-RU"/>
              </w:rPr>
            </w:pPr>
            <w:r w:rsidRPr="00F63289">
              <w:rPr>
                <w:rFonts w:ascii="Times New Roman" w:hAnsi="Times New Roman"/>
                <w:color w:val="000000"/>
                <w:sz w:val="24"/>
                <w:lang w:val="ru-RU"/>
              </w:rPr>
              <w:t xml:space="preserve"> </w:t>
            </w:r>
            <w:r w:rsidRPr="00AB3126">
              <w:rPr>
                <w:rFonts w:ascii="Times New Roman" w:hAnsi="Times New Roman"/>
                <w:color w:val="000000"/>
                <w:sz w:val="24"/>
                <w:lang w:val="ru-RU"/>
              </w:rPr>
              <w:t xml:space="preserve">1 </w:t>
            </w:r>
          </w:p>
        </w:tc>
        <w:tc>
          <w:tcPr>
            <w:tcW w:w="1476" w:type="dxa"/>
            <w:tcMar>
              <w:top w:w="50" w:type="dxa"/>
              <w:left w:w="100" w:type="dxa"/>
            </w:tcMar>
            <w:vAlign w:val="center"/>
          </w:tcPr>
          <w:p w:rsidR="00576047" w:rsidRPr="00AB3126" w:rsidRDefault="00930FCA">
            <w:pPr>
              <w:spacing w:after="0"/>
              <w:ind w:left="135"/>
              <w:jc w:val="center"/>
              <w:rPr>
                <w:lang w:val="ru-RU"/>
              </w:rPr>
            </w:pPr>
            <w:r w:rsidRPr="00AB3126">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B3126" w:rsidRDefault="00930FCA">
            <w:pPr>
              <w:spacing w:after="0"/>
              <w:ind w:left="135"/>
              <w:jc w:val="center"/>
              <w:rPr>
                <w:lang w:val="ru-RU"/>
              </w:rPr>
            </w:pPr>
            <w:r w:rsidRPr="00AB3126">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B3126" w:rsidRDefault="00930FCA">
            <w:pPr>
              <w:spacing w:after="0"/>
              <w:ind w:left="135"/>
              <w:rPr>
                <w:lang w:val="ru-RU"/>
              </w:rPr>
            </w:pPr>
            <w:r w:rsidRPr="00AB3126">
              <w:rPr>
                <w:rFonts w:ascii="Times New Roman" w:hAnsi="Times New Roman"/>
                <w:color w:val="000000"/>
                <w:sz w:val="24"/>
                <w:lang w:val="ru-RU"/>
              </w:rPr>
              <w:t xml:space="preserve"> 18.04.2025 </w:t>
            </w:r>
          </w:p>
        </w:tc>
        <w:tc>
          <w:tcPr>
            <w:tcW w:w="1924" w:type="dxa"/>
            <w:tcMar>
              <w:top w:w="50" w:type="dxa"/>
              <w:left w:w="100" w:type="dxa"/>
            </w:tcMar>
            <w:vAlign w:val="center"/>
          </w:tcPr>
          <w:p w:rsidR="00576047" w:rsidRPr="00AB3126" w:rsidRDefault="00576047">
            <w:pPr>
              <w:spacing w:after="0"/>
              <w:ind w:left="135"/>
              <w:rPr>
                <w:lang w:val="ru-RU"/>
              </w:rPr>
            </w:pPr>
          </w:p>
        </w:tc>
      </w:tr>
      <w:tr w:rsidR="00FD6D01" w:rsidRPr="00AB3126">
        <w:trPr>
          <w:trHeight w:val="144"/>
          <w:tblCellSpacing w:w="20" w:type="nil"/>
        </w:trPr>
        <w:tc>
          <w:tcPr>
            <w:tcW w:w="351" w:type="dxa"/>
            <w:tcMar>
              <w:top w:w="50" w:type="dxa"/>
              <w:left w:w="100" w:type="dxa"/>
            </w:tcMar>
            <w:vAlign w:val="center"/>
          </w:tcPr>
          <w:p w:rsidR="00576047" w:rsidRPr="00AB3126" w:rsidRDefault="00930FCA">
            <w:pPr>
              <w:spacing w:after="0"/>
              <w:rPr>
                <w:lang w:val="ru-RU"/>
              </w:rPr>
            </w:pPr>
            <w:r w:rsidRPr="00AB3126">
              <w:rPr>
                <w:rFonts w:ascii="Times New Roman" w:hAnsi="Times New Roman"/>
                <w:color w:val="000000"/>
                <w:sz w:val="24"/>
                <w:lang w:val="ru-RU"/>
              </w:rPr>
              <w:t>58</w:t>
            </w:r>
          </w:p>
        </w:tc>
        <w:tc>
          <w:tcPr>
            <w:tcW w:w="3432" w:type="dxa"/>
            <w:tcMar>
              <w:top w:w="50" w:type="dxa"/>
              <w:left w:w="100" w:type="dxa"/>
            </w:tcMar>
            <w:vAlign w:val="center"/>
          </w:tcPr>
          <w:p w:rsidR="00576047" w:rsidRPr="00AB3126" w:rsidRDefault="00930FCA">
            <w:pPr>
              <w:spacing w:after="0"/>
              <w:ind w:left="135"/>
              <w:rPr>
                <w:lang w:val="ru-RU"/>
              </w:rPr>
            </w:pPr>
            <w:r w:rsidRPr="00F63289">
              <w:rPr>
                <w:rFonts w:ascii="Times New Roman" w:hAnsi="Times New Roman"/>
                <w:color w:val="000000"/>
                <w:sz w:val="24"/>
                <w:lang w:val="ru-RU"/>
              </w:rPr>
              <w:t>Млечный Путь — наша Галактика. Положение и движение Солнца в Галактике.</w:t>
            </w:r>
            <w:r w:rsidR="00AB3126">
              <w:rPr>
                <w:rFonts w:ascii="Times New Roman" w:hAnsi="Times New Roman"/>
                <w:color w:val="000000"/>
                <w:sz w:val="24"/>
                <w:lang w:val="ru-RU"/>
              </w:rPr>
              <w:t xml:space="preserve"> Типы Галакт</w:t>
            </w:r>
            <w:r w:rsidR="00354DE7">
              <w:rPr>
                <w:rFonts w:ascii="Times New Roman" w:hAnsi="Times New Roman"/>
                <w:color w:val="000000"/>
                <w:sz w:val="24"/>
                <w:lang w:val="ru-RU"/>
              </w:rPr>
              <w:t>ик</w:t>
            </w:r>
            <w:r w:rsidRPr="00AB3126">
              <w:rPr>
                <w:rFonts w:ascii="Times New Roman" w:hAnsi="Times New Roman"/>
                <w:color w:val="000000"/>
                <w:sz w:val="24"/>
                <w:lang w:val="ru-RU"/>
              </w:rPr>
              <w:t>.</w:t>
            </w:r>
            <w:r w:rsidR="00354DE7">
              <w:rPr>
                <w:rFonts w:ascii="Times New Roman" w:hAnsi="Times New Roman"/>
                <w:color w:val="000000"/>
                <w:sz w:val="24"/>
                <w:lang w:val="ru-RU"/>
              </w:rPr>
              <w:t xml:space="preserve"> Радиогалактики и квазары.</w:t>
            </w:r>
            <w:r w:rsidRPr="00AB3126">
              <w:rPr>
                <w:rFonts w:ascii="Times New Roman" w:hAnsi="Times New Roman"/>
                <w:color w:val="000000"/>
                <w:sz w:val="24"/>
                <w:lang w:val="ru-RU"/>
              </w:rPr>
              <w:t xml:space="preserve"> Чёрные дыры в ядрах галактик</w:t>
            </w:r>
          </w:p>
        </w:tc>
        <w:tc>
          <w:tcPr>
            <w:tcW w:w="785" w:type="dxa"/>
            <w:tcMar>
              <w:top w:w="50" w:type="dxa"/>
              <w:left w:w="100" w:type="dxa"/>
            </w:tcMar>
            <w:vAlign w:val="center"/>
          </w:tcPr>
          <w:p w:rsidR="00576047" w:rsidRPr="00AB3126" w:rsidRDefault="00930FCA">
            <w:pPr>
              <w:spacing w:after="0"/>
              <w:ind w:left="135"/>
              <w:jc w:val="center"/>
              <w:rPr>
                <w:lang w:val="ru-RU"/>
              </w:rPr>
            </w:pPr>
            <w:r w:rsidRPr="00AB3126">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AB3126" w:rsidRDefault="00930FCA">
            <w:pPr>
              <w:spacing w:after="0"/>
              <w:ind w:left="135"/>
              <w:jc w:val="center"/>
              <w:rPr>
                <w:lang w:val="ru-RU"/>
              </w:rPr>
            </w:pPr>
            <w:r w:rsidRPr="00AB3126">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AB3126" w:rsidRDefault="00930FCA">
            <w:pPr>
              <w:spacing w:after="0"/>
              <w:ind w:left="135"/>
              <w:jc w:val="center"/>
              <w:rPr>
                <w:lang w:val="ru-RU"/>
              </w:rPr>
            </w:pPr>
            <w:r w:rsidRPr="00AB3126">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AB3126" w:rsidRDefault="00930FCA">
            <w:pPr>
              <w:spacing w:after="0"/>
              <w:ind w:left="135"/>
              <w:rPr>
                <w:lang w:val="ru-RU"/>
              </w:rPr>
            </w:pPr>
            <w:r w:rsidRPr="00AB3126">
              <w:rPr>
                <w:rFonts w:ascii="Times New Roman" w:hAnsi="Times New Roman"/>
                <w:color w:val="000000"/>
                <w:sz w:val="24"/>
                <w:lang w:val="ru-RU"/>
              </w:rPr>
              <w:t xml:space="preserve"> 18.04.2025 </w:t>
            </w:r>
          </w:p>
        </w:tc>
        <w:tc>
          <w:tcPr>
            <w:tcW w:w="1924" w:type="dxa"/>
            <w:tcMar>
              <w:top w:w="50" w:type="dxa"/>
              <w:left w:w="100" w:type="dxa"/>
            </w:tcMar>
            <w:vAlign w:val="center"/>
          </w:tcPr>
          <w:p w:rsidR="00576047" w:rsidRPr="00AB3126" w:rsidRDefault="00576047">
            <w:pPr>
              <w:spacing w:after="0"/>
              <w:ind w:left="135"/>
              <w:rPr>
                <w:lang w:val="ru-RU"/>
              </w:rPr>
            </w:pPr>
          </w:p>
        </w:tc>
      </w:tr>
      <w:tr w:rsidR="00FD6D01" w:rsidRPr="00354DE7">
        <w:trPr>
          <w:trHeight w:val="144"/>
          <w:tblCellSpacing w:w="20" w:type="nil"/>
        </w:trPr>
        <w:tc>
          <w:tcPr>
            <w:tcW w:w="351" w:type="dxa"/>
            <w:tcMar>
              <w:top w:w="50" w:type="dxa"/>
              <w:left w:w="100" w:type="dxa"/>
            </w:tcMar>
            <w:vAlign w:val="center"/>
          </w:tcPr>
          <w:p w:rsidR="00576047" w:rsidRPr="00AB3126" w:rsidRDefault="00930FCA">
            <w:pPr>
              <w:spacing w:after="0"/>
              <w:rPr>
                <w:lang w:val="ru-RU"/>
              </w:rPr>
            </w:pPr>
            <w:r w:rsidRPr="00AB3126">
              <w:rPr>
                <w:rFonts w:ascii="Times New Roman" w:hAnsi="Times New Roman"/>
                <w:color w:val="000000"/>
                <w:sz w:val="24"/>
                <w:lang w:val="ru-RU"/>
              </w:rPr>
              <w:t>59</w:t>
            </w:r>
          </w:p>
        </w:tc>
        <w:tc>
          <w:tcPr>
            <w:tcW w:w="3432" w:type="dxa"/>
            <w:tcMar>
              <w:top w:w="50" w:type="dxa"/>
              <w:left w:w="100" w:type="dxa"/>
            </w:tcMar>
            <w:vAlign w:val="center"/>
          </w:tcPr>
          <w:p w:rsidR="00576047" w:rsidRPr="00354DE7" w:rsidRDefault="00930FCA">
            <w:pPr>
              <w:spacing w:after="0"/>
              <w:ind w:left="135"/>
              <w:rPr>
                <w:lang w:val="ru-RU"/>
              </w:rPr>
            </w:pPr>
            <w:r w:rsidRPr="00FD057D">
              <w:rPr>
                <w:rFonts w:ascii="Times New Roman" w:hAnsi="Times New Roman"/>
                <w:color w:val="000000"/>
                <w:sz w:val="24"/>
                <w:lang w:val="ru-RU"/>
              </w:rPr>
              <w:t>Вселенная.</w:t>
            </w:r>
            <w:r w:rsidR="00354DE7">
              <w:rPr>
                <w:rFonts w:ascii="Times New Roman" w:hAnsi="Times New Roman"/>
                <w:color w:val="000000"/>
                <w:sz w:val="24"/>
                <w:lang w:val="ru-RU"/>
              </w:rPr>
              <w:t xml:space="preserve"> Расширение Вселенной. Закон Хаббла.</w:t>
            </w:r>
            <w:r w:rsidRPr="00FD057D">
              <w:rPr>
                <w:rFonts w:ascii="Times New Roman" w:hAnsi="Times New Roman"/>
                <w:color w:val="000000"/>
                <w:sz w:val="24"/>
                <w:lang w:val="ru-RU"/>
              </w:rPr>
              <w:t xml:space="preserve"> Разбегание галактик. </w:t>
            </w:r>
            <w:r w:rsidRPr="00F63289">
              <w:rPr>
                <w:rFonts w:ascii="Times New Roman" w:hAnsi="Times New Roman"/>
                <w:color w:val="000000"/>
                <w:sz w:val="24"/>
                <w:lang w:val="ru-RU"/>
              </w:rPr>
              <w:t xml:space="preserve">Теория Большого взрыва. Реликтовое излучение. </w:t>
            </w:r>
            <w:r w:rsidR="00354DE7">
              <w:rPr>
                <w:rFonts w:ascii="Times New Roman" w:hAnsi="Times New Roman"/>
                <w:color w:val="000000"/>
                <w:sz w:val="24"/>
                <w:lang w:val="ru-RU"/>
              </w:rPr>
              <w:t xml:space="preserve"> </w:t>
            </w:r>
            <w:r w:rsidR="00354DE7">
              <w:rPr>
                <w:rFonts w:ascii="Times New Roman" w:hAnsi="Times New Roman"/>
                <w:color w:val="000000"/>
                <w:sz w:val="24"/>
                <w:lang w:val="ru-RU"/>
              </w:rPr>
              <w:lastRenderedPageBreak/>
              <w:t xml:space="preserve">Масштабная структура Вселенной. </w:t>
            </w:r>
            <w:r w:rsidRPr="00AB3126">
              <w:rPr>
                <w:rFonts w:ascii="Times New Roman" w:hAnsi="Times New Roman"/>
                <w:color w:val="000000"/>
                <w:sz w:val="24"/>
                <w:lang w:val="ru-RU"/>
              </w:rPr>
              <w:t>Метагал</w:t>
            </w:r>
            <w:r w:rsidRPr="00354DE7">
              <w:rPr>
                <w:rFonts w:ascii="Times New Roman" w:hAnsi="Times New Roman"/>
                <w:color w:val="000000"/>
                <w:sz w:val="24"/>
                <w:lang w:val="ru-RU"/>
              </w:rPr>
              <w:t>актика</w:t>
            </w:r>
            <w:r w:rsidR="00354DE7">
              <w:rPr>
                <w:rFonts w:ascii="Times New Roman" w:hAnsi="Times New Roman"/>
                <w:color w:val="000000"/>
                <w:sz w:val="24"/>
                <w:lang w:val="ru-RU"/>
              </w:rPr>
              <w:t xml:space="preserve">. </w:t>
            </w:r>
          </w:p>
        </w:tc>
        <w:tc>
          <w:tcPr>
            <w:tcW w:w="785" w:type="dxa"/>
            <w:tcMar>
              <w:top w:w="50" w:type="dxa"/>
              <w:left w:w="100" w:type="dxa"/>
            </w:tcMar>
            <w:vAlign w:val="center"/>
          </w:tcPr>
          <w:p w:rsidR="00576047" w:rsidRPr="00354DE7" w:rsidRDefault="00930FCA">
            <w:pPr>
              <w:spacing w:after="0"/>
              <w:ind w:left="135"/>
              <w:jc w:val="center"/>
              <w:rPr>
                <w:lang w:val="ru-RU"/>
              </w:rPr>
            </w:pPr>
            <w:r w:rsidRPr="00354DE7">
              <w:rPr>
                <w:rFonts w:ascii="Times New Roman" w:hAnsi="Times New Roman"/>
                <w:color w:val="000000"/>
                <w:sz w:val="24"/>
                <w:lang w:val="ru-RU"/>
              </w:rPr>
              <w:lastRenderedPageBreak/>
              <w:t xml:space="preserve"> 1 </w:t>
            </w:r>
          </w:p>
        </w:tc>
        <w:tc>
          <w:tcPr>
            <w:tcW w:w="1476" w:type="dxa"/>
            <w:tcMar>
              <w:top w:w="50" w:type="dxa"/>
              <w:left w:w="100" w:type="dxa"/>
            </w:tcMar>
            <w:vAlign w:val="center"/>
          </w:tcPr>
          <w:p w:rsidR="00576047" w:rsidRPr="00354DE7" w:rsidRDefault="00930FCA">
            <w:pPr>
              <w:spacing w:after="0"/>
              <w:ind w:left="135"/>
              <w:jc w:val="center"/>
              <w:rPr>
                <w:lang w:val="ru-RU"/>
              </w:rPr>
            </w:pPr>
            <w:r w:rsidRPr="00354DE7">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354DE7" w:rsidRDefault="00930FCA">
            <w:pPr>
              <w:spacing w:after="0"/>
              <w:ind w:left="135"/>
              <w:jc w:val="center"/>
              <w:rPr>
                <w:lang w:val="ru-RU"/>
              </w:rPr>
            </w:pPr>
            <w:r w:rsidRPr="00354DE7">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354DE7" w:rsidRDefault="00930FCA">
            <w:pPr>
              <w:spacing w:after="0"/>
              <w:ind w:left="135"/>
              <w:rPr>
                <w:lang w:val="ru-RU"/>
              </w:rPr>
            </w:pPr>
            <w:r w:rsidRPr="00354DE7">
              <w:rPr>
                <w:rFonts w:ascii="Times New Roman" w:hAnsi="Times New Roman"/>
                <w:color w:val="000000"/>
                <w:sz w:val="24"/>
                <w:lang w:val="ru-RU"/>
              </w:rPr>
              <w:t xml:space="preserve"> 25.04.2025 </w:t>
            </w:r>
          </w:p>
        </w:tc>
        <w:tc>
          <w:tcPr>
            <w:tcW w:w="1924" w:type="dxa"/>
            <w:tcMar>
              <w:top w:w="50" w:type="dxa"/>
              <w:left w:w="100" w:type="dxa"/>
            </w:tcMar>
            <w:vAlign w:val="center"/>
          </w:tcPr>
          <w:p w:rsidR="00576047" w:rsidRPr="00354DE7" w:rsidRDefault="00576047">
            <w:pPr>
              <w:spacing w:after="0"/>
              <w:ind w:left="135"/>
              <w:rPr>
                <w:lang w:val="ru-RU"/>
              </w:rPr>
            </w:pPr>
          </w:p>
        </w:tc>
      </w:tr>
      <w:tr w:rsidR="00FD6D01" w:rsidRPr="00354DE7">
        <w:trPr>
          <w:trHeight w:val="144"/>
          <w:tblCellSpacing w:w="20" w:type="nil"/>
        </w:trPr>
        <w:tc>
          <w:tcPr>
            <w:tcW w:w="351" w:type="dxa"/>
            <w:tcMar>
              <w:top w:w="50" w:type="dxa"/>
              <w:left w:w="100" w:type="dxa"/>
            </w:tcMar>
            <w:vAlign w:val="center"/>
          </w:tcPr>
          <w:p w:rsidR="00576047" w:rsidRPr="00354DE7" w:rsidRDefault="00930FCA">
            <w:pPr>
              <w:spacing w:after="0"/>
              <w:rPr>
                <w:lang w:val="ru-RU"/>
              </w:rPr>
            </w:pPr>
            <w:r w:rsidRPr="00354DE7">
              <w:rPr>
                <w:rFonts w:ascii="Times New Roman" w:hAnsi="Times New Roman"/>
                <w:color w:val="000000"/>
                <w:sz w:val="24"/>
                <w:lang w:val="ru-RU"/>
              </w:rPr>
              <w:lastRenderedPageBreak/>
              <w:t>60</w:t>
            </w:r>
          </w:p>
        </w:tc>
        <w:tc>
          <w:tcPr>
            <w:tcW w:w="3432" w:type="dxa"/>
            <w:tcMar>
              <w:top w:w="50" w:type="dxa"/>
              <w:left w:w="100" w:type="dxa"/>
            </w:tcMar>
            <w:vAlign w:val="center"/>
          </w:tcPr>
          <w:p w:rsidR="00576047" w:rsidRPr="00354DE7" w:rsidRDefault="00930FCA">
            <w:pPr>
              <w:spacing w:after="0"/>
              <w:ind w:left="135"/>
              <w:rPr>
                <w:lang w:val="ru-RU"/>
              </w:rPr>
            </w:pPr>
            <w:r w:rsidRPr="00354DE7">
              <w:rPr>
                <w:rFonts w:ascii="Times New Roman" w:hAnsi="Times New Roman"/>
                <w:color w:val="000000"/>
                <w:sz w:val="24"/>
                <w:lang w:val="ru-RU"/>
              </w:rPr>
              <w:t>Нерешенные проблемы астрономии</w:t>
            </w:r>
          </w:p>
        </w:tc>
        <w:tc>
          <w:tcPr>
            <w:tcW w:w="785" w:type="dxa"/>
            <w:tcMar>
              <w:top w:w="50" w:type="dxa"/>
              <w:left w:w="100" w:type="dxa"/>
            </w:tcMar>
            <w:vAlign w:val="center"/>
          </w:tcPr>
          <w:p w:rsidR="00576047" w:rsidRPr="00354DE7" w:rsidRDefault="00930FCA">
            <w:pPr>
              <w:spacing w:after="0"/>
              <w:ind w:left="135"/>
              <w:jc w:val="center"/>
              <w:rPr>
                <w:lang w:val="ru-RU"/>
              </w:rPr>
            </w:pPr>
            <w:r w:rsidRPr="00354DE7">
              <w:rPr>
                <w:rFonts w:ascii="Times New Roman" w:hAnsi="Times New Roman"/>
                <w:color w:val="000000"/>
                <w:sz w:val="24"/>
                <w:lang w:val="ru-RU"/>
              </w:rPr>
              <w:t xml:space="preserve"> 1 </w:t>
            </w:r>
          </w:p>
        </w:tc>
        <w:tc>
          <w:tcPr>
            <w:tcW w:w="1476" w:type="dxa"/>
            <w:tcMar>
              <w:top w:w="50" w:type="dxa"/>
              <w:left w:w="100" w:type="dxa"/>
            </w:tcMar>
            <w:vAlign w:val="center"/>
          </w:tcPr>
          <w:p w:rsidR="00576047" w:rsidRPr="00354DE7" w:rsidRDefault="00930FCA">
            <w:pPr>
              <w:spacing w:after="0"/>
              <w:ind w:left="135"/>
              <w:jc w:val="center"/>
              <w:rPr>
                <w:lang w:val="ru-RU"/>
              </w:rPr>
            </w:pPr>
            <w:r w:rsidRPr="00354DE7">
              <w:rPr>
                <w:rFonts w:ascii="Times New Roman" w:hAnsi="Times New Roman"/>
                <w:color w:val="000000"/>
                <w:sz w:val="24"/>
                <w:lang w:val="ru-RU"/>
              </w:rPr>
              <w:t xml:space="preserve"> 0 </w:t>
            </w:r>
          </w:p>
        </w:tc>
        <w:tc>
          <w:tcPr>
            <w:tcW w:w="1579" w:type="dxa"/>
            <w:tcMar>
              <w:top w:w="50" w:type="dxa"/>
              <w:left w:w="100" w:type="dxa"/>
            </w:tcMar>
            <w:vAlign w:val="center"/>
          </w:tcPr>
          <w:p w:rsidR="00576047" w:rsidRPr="00354DE7" w:rsidRDefault="00930FCA">
            <w:pPr>
              <w:spacing w:after="0"/>
              <w:ind w:left="135"/>
              <w:jc w:val="center"/>
              <w:rPr>
                <w:lang w:val="ru-RU"/>
              </w:rPr>
            </w:pPr>
            <w:r w:rsidRPr="00354DE7">
              <w:rPr>
                <w:rFonts w:ascii="Times New Roman" w:hAnsi="Times New Roman"/>
                <w:color w:val="000000"/>
                <w:sz w:val="24"/>
                <w:lang w:val="ru-RU"/>
              </w:rPr>
              <w:t xml:space="preserve"> 0 </w:t>
            </w:r>
          </w:p>
        </w:tc>
        <w:tc>
          <w:tcPr>
            <w:tcW w:w="1215" w:type="dxa"/>
            <w:tcMar>
              <w:top w:w="50" w:type="dxa"/>
              <w:left w:w="100" w:type="dxa"/>
            </w:tcMar>
            <w:vAlign w:val="center"/>
          </w:tcPr>
          <w:p w:rsidR="00576047" w:rsidRPr="00354DE7" w:rsidRDefault="00930FCA">
            <w:pPr>
              <w:spacing w:after="0"/>
              <w:ind w:left="135"/>
              <w:rPr>
                <w:lang w:val="ru-RU"/>
              </w:rPr>
            </w:pPr>
            <w:r w:rsidRPr="00354DE7">
              <w:rPr>
                <w:rFonts w:ascii="Times New Roman" w:hAnsi="Times New Roman"/>
                <w:color w:val="000000"/>
                <w:sz w:val="24"/>
                <w:lang w:val="ru-RU"/>
              </w:rPr>
              <w:t xml:space="preserve"> 25.04.2025 </w:t>
            </w:r>
          </w:p>
        </w:tc>
        <w:tc>
          <w:tcPr>
            <w:tcW w:w="1924" w:type="dxa"/>
            <w:tcMar>
              <w:top w:w="50" w:type="dxa"/>
              <w:left w:w="100" w:type="dxa"/>
            </w:tcMar>
            <w:vAlign w:val="center"/>
          </w:tcPr>
          <w:p w:rsidR="00576047" w:rsidRPr="00354DE7" w:rsidRDefault="00576047">
            <w:pPr>
              <w:spacing w:after="0"/>
              <w:ind w:left="135"/>
              <w:rPr>
                <w:lang w:val="ru-RU"/>
              </w:rPr>
            </w:pPr>
          </w:p>
        </w:tc>
      </w:tr>
      <w:tr w:rsidR="00FD6D01">
        <w:trPr>
          <w:trHeight w:val="144"/>
          <w:tblCellSpacing w:w="20" w:type="nil"/>
        </w:trPr>
        <w:tc>
          <w:tcPr>
            <w:tcW w:w="351" w:type="dxa"/>
            <w:tcMar>
              <w:top w:w="50" w:type="dxa"/>
              <w:left w:w="100" w:type="dxa"/>
            </w:tcMar>
            <w:vAlign w:val="center"/>
          </w:tcPr>
          <w:p w:rsidR="00576047" w:rsidRPr="00354DE7" w:rsidRDefault="00930FCA">
            <w:pPr>
              <w:spacing w:after="0"/>
              <w:rPr>
                <w:lang w:val="ru-RU"/>
              </w:rPr>
            </w:pPr>
            <w:r w:rsidRPr="00354DE7">
              <w:rPr>
                <w:rFonts w:ascii="Times New Roman" w:hAnsi="Times New Roman"/>
                <w:color w:val="000000"/>
                <w:sz w:val="24"/>
                <w:lang w:val="ru-RU"/>
              </w:rPr>
              <w:t>61</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02.05.2025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62</w:t>
            </w:r>
          </w:p>
        </w:tc>
        <w:tc>
          <w:tcPr>
            <w:tcW w:w="3432" w:type="dxa"/>
            <w:tcMar>
              <w:top w:w="50" w:type="dxa"/>
              <w:left w:w="100" w:type="dxa"/>
            </w:tcMar>
            <w:vAlign w:val="center"/>
          </w:tcPr>
          <w:p w:rsidR="00354DE7" w:rsidRDefault="00354DE7">
            <w:pPr>
              <w:spacing w:after="0"/>
              <w:ind w:left="135"/>
              <w:rPr>
                <w:rFonts w:ascii="Times New Roman" w:hAnsi="Times New Roman"/>
                <w:color w:val="000000"/>
                <w:sz w:val="24"/>
                <w:lang w:val="ru-RU"/>
              </w:rPr>
            </w:pPr>
            <w:r>
              <w:rPr>
                <w:rFonts w:ascii="Times New Roman" w:hAnsi="Times New Roman"/>
                <w:color w:val="000000"/>
                <w:sz w:val="24"/>
                <w:lang w:val="ru-RU"/>
              </w:rPr>
              <w:t>Обобщающее повторение</w:t>
            </w:r>
          </w:p>
          <w:p w:rsidR="00576047" w:rsidRPr="00F63289" w:rsidRDefault="00354DE7">
            <w:pPr>
              <w:spacing w:after="0"/>
              <w:ind w:left="135"/>
              <w:rPr>
                <w:lang w:val="ru-RU"/>
              </w:rPr>
            </w:pPr>
            <w:r>
              <w:rPr>
                <w:rFonts w:ascii="Times New Roman" w:hAnsi="Times New Roman"/>
                <w:color w:val="000000"/>
                <w:sz w:val="24"/>
                <w:lang w:val="ru-RU"/>
              </w:rPr>
              <w:t>Обобщение и систематизация содержания разделов курса</w:t>
            </w:r>
            <w:r w:rsidR="00930FCA" w:rsidRPr="00F63289">
              <w:rPr>
                <w:rFonts w:ascii="Times New Roman" w:hAnsi="Times New Roman"/>
                <w:color w:val="000000"/>
                <w:sz w:val="24"/>
                <w:lang w:val="ru-RU"/>
              </w:rPr>
              <w:t>.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02.05.2025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63</w:t>
            </w:r>
          </w:p>
        </w:tc>
        <w:tc>
          <w:tcPr>
            <w:tcW w:w="3432" w:type="dxa"/>
            <w:tcMar>
              <w:top w:w="50" w:type="dxa"/>
              <w:left w:w="100" w:type="dxa"/>
            </w:tcMar>
            <w:vAlign w:val="center"/>
          </w:tcPr>
          <w:p w:rsidR="00576047" w:rsidRPr="00F63289" w:rsidRDefault="00354DE7">
            <w:pPr>
              <w:spacing w:after="0"/>
              <w:ind w:left="135"/>
              <w:rPr>
                <w:lang w:val="ru-RU"/>
              </w:rPr>
            </w:pPr>
            <w:r>
              <w:rPr>
                <w:rFonts w:ascii="Times New Roman" w:hAnsi="Times New Roman"/>
                <w:color w:val="000000"/>
                <w:sz w:val="24"/>
                <w:lang w:val="ru-RU"/>
              </w:rPr>
              <w:t>Обобщающее повторение</w:t>
            </w:r>
            <w:r w:rsidR="00930FCA" w:rsidRPr="00F63289">
              <w:rPr>
                <w:rFonts w:ascii="Times New Roman" w:hAnsi="Times New Roman"/>
                <w:color w:val="000000"/>
                <w:sz w:val="24"/>
                <w:lang w:val="ru-RU"/>
              </w:rPr>
              <w:t>. Роль и место физики и астрономии в современной научной картине мира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09.05.2025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64</w:t>
            </w:r>
          </w:p>
        </w:tc>
        <w:tc>
          <w:tcPr>
            <w:tcW w:w="3432" w:type="dxa"/>
            <w:tcMar>
              <w:top w:w="50" w:type="dxa"/>
              <w:left w:w="100" w:type="dxa"/>
            </w:tcMar>
            <w:vAlign w:val="center"/>
          </w:tcPr>
          <w:p w:rsidR="00576047" w:rsidRPr="00F63289" w:rsidRDefault="00354DE7">
            <w:pPr>
              <w:spacing w:after="0"/>
              <w:ind w:left="135"/>
              <w:rPr>
                <w:lang w:val="ru-RU"/>
              </w:rPr>
            </w:pPr>
            <w:r>
              <w:rPr>
                <w:rFonts w:ascii="Times New Roman" w:hAnsi="Times New Roman"/>
                <w:color w:val="000000"/>
                <w:sz w:val="24"/>
                <w:lang w:val="ru-RU"/>
              </w:rPr>
              <w:t>Обобщающее повторение</w:t>
            </w:r>
            <w:r w:rsidR="00930FCA" w:rsidRPr="00F63289">
              <w:rPr>
                <w:rFonts w:ascii="Times New Roman" w:hAnsi="Times New Roman"/>
                <w:color w:val="000000"/>
                <w:sz w:val="24"/>
                <w:lang w:val="ru-RU"/>
              </w:rPr>
              <w:t>. Роль физической теории в формировании представлений о физической картине мира</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09.05.2025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65</w:t>
            </w:r>
          </w:p>
        </w:tc>
        <w:tc>
          <w:tcPr>
            <w:tcW w:w="3432" w:type="dxa"/>
            <w:tcMar>
              <w:top w:w="50" w:type="dxa"/>
              <w:left w:w="100" w:type="dxa"/>
            </w:tcMar>
            <w:vAlign w:val="center"/>
          </w:tcPr>
          <w:p w:rsidR="00576047" w:rsidRPr="00F63289" w:rsidRDefault="00354DE7">
            <w:pPr>
              <w:spacing w:after="0"/>
              <w:ind w:left="135"/>
              <w:rPr>
                <w:lang w:val="ru-RU"/>
              </w:rPr>
            </w:pPr>
            <w:r>
              <w:rPr>
                <w:rFonts w:ascii="Times New Roman" w:hAnsi="Times New Roman"/>
                <w:color w:val="000000"/>
                <w:sz w:val="24"/>
                <w:lang w:val="ru-RU"/>
              </w:rPr>
              <w:t>Обобщающее повторение</w:t>
            </w:r>
            <w:r w:rsidR="00930FCA" w:rsidRPr="00F63289">
              <w:rPr>
                <w:rFonts w:ascii="Times New Roman" w:hAnsi="Times New Roman"/>
                <w:color w:val="000000"/>
                <w:sz w:val="24"/>
                <w:lang w:val="ru-RU"/>
              </w:rPr>
              <w:t>.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16.05.2025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66</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Резервный урок.</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16.05.2025 </w:t>
            </w:r>
          </w:p>
        </w:tc>
        <w:tc>
          <w:tcPr>
            <w:tcW w:w="1924" w:type="dxa"/>
            <w:tcMar>
              <w:top w:w="50" w:type="dxa"/>
              <w:left w:w="100" w:type="dxa"/>
            </w:tcMar>
            <w:vAlign w:val="center"/>
          </w:tcPr>
          <w:p w:rsidR="00576047" w:rsidRDefault="00576047">
            <w:pPr>
              <w:spacing w:after="0"/>
              <w:ind w:left="135"/>
            </w:pPr>
          </w:p>
        </w:tc>
      </w:tr>
      <w:tr w:rsidR="00FD6D01">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t>67</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Резервный урок. </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23.05.2025 </w:t>
            </w:r>
          </w:p>
        </w:tc>
        <w:tc>
          <w:tcPr>
            <w:tcW w:w="1924" w:type="dxa"/>
            <w:tcMar>
              <w:top w:w="50" w:type="dxa"/>
              <w:left w:w="100" w:type="dxa"/>
            </w:tcMar>
            <w:vAlign w:val="center"/>
          </w:tcPr>
          <w:p w:rsidR="00576047" w:rsidRDefault="00576047">
            <w:pPr>
              <w:spacing w:after="0"/>
              <w:ind w:left="135"/>
            </w:pPr>
          </w:p>
        </w:tc>
      </w:tr>
      <w:tr w:rsidR="00FD6D01" w:rsidRPr="004D6549">
        <w:trPr>
          <w:trHeight w:val="144"/>
          <w:tblCellSpacing w:w="20" w:type="nil"/>
        </w:trPr>
        <w:tc>
          <w:tcPr>
            <w:tcW w:w="351" w:type="dxa"/>
            <w:tcMar>
              <w:top w:w="50" w:type="dxa"/>
              <w:left w:w="100" w:type="dxa"/>
            </w:tcMar>
            <w:vAlign w:val="center"/>
          </w:tcPr>
          <w:p w:rsidR="00576047" w:rsidRDefault="00930FCA">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Резер</w:t>
            </w:r>
            <w:r w:rsidR="00354DE7">
              <w:rPr>
                <w:rFonts w:ascii="Times New Roman" w:hAnsi="Times New Roman"/>
                <w:color w:val="000000"/>
                <w:sz w:val="24"/>
                <w:lang w:val="ru-RU"/>
              </w:rPr>
              <w:t>в</w:t>
            </w:r>
            <w:r w:rsidRPr="00F63289">
              <w:rPr>
                <w:rFonts w:ascii="Times New Roman" w:hAnsi="Times New Roman"/>
                <w:color w:val="000000"/>
                <w:sz w:val="24"/>
                <w:lang w:val="ru-RU"/>
              </w:rPr>
              <w:t xml:space="preserve">ный урок. </w:t>
            </w:r>
          </w:p>
        </w:tc>
        <w:tc>
          <w:tcPr>
            <w:tcW w:w="785"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76047" w:rsidRDefault="00930FCA">
            <w:pPr>
              <w:spacing w:after="0"/>
              <w:ind w:left="135"/>
            </w:pPr>
            <w:r>
              <w:rPr>
                <w:rFonts w:ascii="Times New Roman" w:hAnsi="Times New Roman"/>
                <w:color w:val="000000"/>
                <w:sz w:val="24"/>
              </w:rPr>
              <w:t xml:space="preserve"> 23.05.2025 </w:t>
            </w:r>
          </w:p>
        </w:tc>
        <w:tc>
          <w:tcPr>
            <w:tcW w:w="1924" w:type="dxa"/>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3289">
                <w:rPr>
                  <w:rFonts w:ascii="Times New Roman" w:hAnsi="Times New Roman"/>
                  <w:color w:val="0000FF"/>
                  <w:u w:val="single"/>
                  <w:lang w:val="ru-RU"/>
                </w:rPr>
                <w:t>://</w:t>
              </w:r>
              <w:r>
                <w:rPr>
                  <w:rFonts w:ascii="Times New Roman" w:hAnsi="Times New Roman"/>
                  <w:color w:val="0000FF"/>
                  <w:u w:val="single"/>
                </w:rPr>
                <w:t>m</w:t>
              </w:r>
              <w:r w:rsidRPr="00F63289">
                <w:rPr>
                  <w:rFonts w:ascii="Times New Roman" w:hAnsi="Times New Roman"/>
                  <w:color w:val="0000FF"/>
                  <w:u w:val="single"/>
                  <w:lang w:val="ru-RU"/>
                </w:rPr>
                <w:t>.</w:t>
              </w:r>
              <w:r>
                <w:rPr>
                  <w:rFonts w:ascii="Times New Roman" w:hAnsi="Times New Roman"/>
                  <w:color w:val="0000FF"/>
                  <w:u w:val="single"/>
                </w:rPr>
                <w:t>edsoo</w:t>
              </w:r>
              <w:r w:rsidRPr="00F63289">
                <w:rPr>
                  <w:rFonts w:ascii="Times New Roman" w:hAnsi="Times New Roman"/>
                  <w:color w:val="0000FF"/>
                  <w:u w:val="single"/>
                  <w:lang w:val="ru-RU"/>
                </w:rPr>
                <w:t>.</w:t>
              </w:r>
              <w:r>
                <w:rPr>
                  <w:rFonts w:ascii="Times New Roman" w:hAnsi="Times New Roman"/>
                  <w:color w:val="0000FF"/>
                  <w:u w:val="single"/>
                </w:rPr>
                <w:t>ru</w:t>
              </w:r>
              <w:r w:rsidRPr="00F63289">
                <w:rPr>
                  <w:rFonts w:ascii="Times New Roman" w:hAnsi="Times New Roman"/>
                  <w:color w:val="0000FF"/>
                  <w:u w:val="single"/>
                  <w:lang w:val="ru-RU"/>
                </w:rPr>
                <w:t>/</w:t>
              </w:r>
              <w:r>
                <w:rPr>
                  <w:rFonts w:ascii="Times New Roman" w:hAnsi="Times New Roman"/>
                  <w:color w:val="0000FF"/>
                  <w:u w:val="single"/>
                </w:rPr>
                <w:t>ff</w:t>
              </w:r>
              <w:r w:rsidRPr="00F63289">
                <w:rPr>
                  <w:rFonts w:ascii="Times New Roman" w:hAnsi="Times New Roman"/>
                  <w:color w:val="0000FF"/>
                  <w:u w:val="single"/>
                  <w:lang w:val="ru-RU"/>
                </w:rPr>
                <w:t>0</w:t>
              </w:r>
              <w:r>
                <w:rPr>
                  <w:rFonts w:ascii="Times New Roman" w:hAnsi="Times New Roman"/>
                  <w:color w:val="0000FF"/>
                  <w:u w:val="single"/>
                </w:rPr>
                <w:t>d</w:t>
              </w:r>
              <w:r w:rsidRPr="00F63289">
                <w:rPr>
                  <w:rFonts w:ascii="Times New Roman" w:hAnsi="Times New Roman"/>
                  <w:color w:val="0000FF"/>
                  <w:u w:val="single"/>
                  <w:lang w:val="ru-RU"/>
                </w:rPr>
                <w:t>1784</w:t>
              </w:r>
            </w:hyperlink>
          </w:p>
        </w:tc>
      </w:tr>
      <w:tr w:rsidR="00354DE7">
        <w:trPr>
          <w:trHeight w:val="144"/>
          <w:tblCellSpacing w:w="20" w:type="nil"/>
        </w:trPr>
        <w:tc>
          <w:tcPr>
            <w:tcW w:w="0" w:type="auto"/>
            <w:gridSpan w:val="2"/>
            <w:tcMar>
              <w:top w:w="50" w:type="dxa"/>
              <w:left w:w="100" w:type="dxa"/>
            </w:tcMar>
            <w:vAlign w:val="center"/>
          </w:tcPr>
          <w:p w:rsidR="00576047" w:rsidRPr="00F63289" w:rsidRDefault="00930FCA">
            <w:pPr>
              <w:spacing w:after="0"/>
              <w:ind w:left="135"/>
              <w:rPr>
                <w:lang w:val="ru-RU"/>
              </w:rPr>
            </w:pPr>
            <w:r w:rsidRPr="00F63289">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76047" w:rsidRDefault="00930FCA">
            <w:pPr>
              <w:spacing w:after="0"/>
              <w:ind w:left="135"/>
              <w:jc w:val="center"/>
            </w:pPr>
            <w:r w:rsidRPr="00F632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576047" w:rsidRDefault="00930FCA">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576047" w:rsidRPr="00354DE7" w:rsidRDefault="00930FCA">
            <w:pPr>
              <w:spacing w:after="0"/>
              <w:ind w:left="135"/>
              <w:jc w:val="center"/>
              <w:rPr>
                <w:lang w:val="ru-RU"/>
              </w:rPr>
            </w:pPr>
            <w:r>
              <w:rPr>
                <w:rFonts w:ascii="Times New Roman" w:hAnsi="Times New Roman"/>
                <w:color w:val="000000"/>
                <w:sz w:val="24"/>
              </w:rPr>
              <w:t xml:space="preserve"> </w:t>
            </w:r>
            <w:r w:rsidR="00354DE7">
              <w:rPr>
                <w:rFonts w:ascii="Times New Roman" w:hAnsi="Times New Roman"/>
                <w:color w:val="000000"/>
                <w:sz w:val="24"/>
                <w:lang w:val="ru-RU"/>
              </w:rPr>
              <w:t>10</w:t>
            </w:r>
          </w:p>
        </w:tc>
        <w:tc>
          <w:tcPr>
            <w:tcW w:w="0" w:type="auto"/>
            <w:gridSpan w:val="2"/>
            <w:tcMar>
              <w:top w:w="50" w:type="dxa"/>
              <w:left w:w="100" w:type="dxa"/>
            </w:tcMar>
            <w:vAlign w:val="center"/>
          </w:tcPr>
          <w:p w:rsidR="00576047" w:rsidRDefault="00576047"/>
        </w:tc>
      </w:tr>
    </w:tbl>
    <w:p w:rsidR="00576047" w:rsidRDefault="00576047">
      <w:pPr>
        <w:sectPr w:rsidR="00576047">
          <w:pgSz w:w="16383" w:h="11906" w:orient="landscape"/>
          <w:pgMar w:top="1134" w:right="850" w:bottom="1134" w:left="1701" w:header="720" w:footer="720" w:gutter="0"/>
          <w:cols w:space="720"/>
        </w:sectPr>
      </w:pPr>
    </w:p>
    <w:p w:rsidR="00576047" w:rsidRDefault="00576047">
      <w:pPr>
        <w:sectPr w:rsidR="00576047">
          <w:pgSz w:w="16383" w:h="11906" w:orient="landscape"/>
          <w:pgMar w:top="1134" w:right="850" w:bottom="1134" w:left="1701" w:header="720" w:footer="720" w:gutter="0"/>
          <w:cols w:space="720"/>
        </w:sectPr>
      </w:pPr>
    </w:p>
    <w:p w:rsidR="00576047" w:rsidRDefault="00930FCA">
      <w:pPr>
        <w:spacing w:after="0"/>
        <w:ind w:left="120"/>
      </w:pPr>
      <w:bookmarkStart w:id="16" w:name="block-34904876"/>
      <w:bookmarkEnd w:id="15"/>
      <w:r>
        <w:rPr>
          <w:rFonts w:ascii="Times New Roman" w:hAnsi="Times New Roman"/>
          <w:b/>
          <w:color w:val="000000"/>
          <w:sz w:val="28"/>
        </w:rPr>
        <w:lastRenderedPageBreak/>
        <w:t>УЧЕБНО-МЕТОДИЧЕСКОЕ ОБЕСПЕЧЕНИЕ ОБРАЗОВАТЕЛЬНОГО ПРОЦЕССА</w:t>
      </w:r>
    </w:p>
    <w:p w:rsidR="00576047" w:rsidRDefault="00930FCA">
      <w:pPr>
        <w:spacing w:after="0" w:line="480" w:lineRule="auto"/>
        <w:ind w:left="120"/>
      </w:pPr>
      <w:r>
        <w:rPr>
          <w:rFonts w:ascii="Times New Roman" w:hAnsi="Times New Roman"/>
          <w:b/>
          <w:color w:val="000000"/>
          <w:sz w:val="28"/>
        </w:rPr>
        <w:t>ОБЯЗАТЕЛЬНЫЕ УЧЕБНЫЕ МАТЕРИАЛЫ ДЛЯ УЧЕНИКА</w:t>
      </w:r>
    </w:p>
    <w:p w:rsidR="00576047" w:rsidRPr="00FD057D" w:rsidRDefault="00930FCA">
      <w:pPr>
        <w:spacing w:after="0" w:line="480" w:lineRule="auto"/>
        <w:ind w:left="120"/>
        <w:rPr>
          <w:sz w:val="24"/>
          <w:szCs w:val="24"/>
          <w:lang w:val="ru-RU"/>
        </w:rPr>
      </w:pPr>
      <w:r w:rsidRPr="00FD057D">
        <w:rPr>
          <w:rFonts w:ascii="Times New Roman" w:hAnsi="Times New Roman"/>
          <w:color w:val="000000"/>
          <w:sz w:val="24"/>
          <w:szCs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FD057D">
        <w:rPr>
          <w:sz w:val="24"/>
          <w:szCs w:val="24"/>
          <w:lang w:val="ru-RU"/>
        </w:rPr>
        <w:br/>
      </w:r>
      <w:bookmarkStart w:id="17" w:name="3a9386bb-e7ff-4ebc-8147-4f8d4a35ad83"/>
      <w:r w:rsidRPr="00FD057D">
        <w:rPr>
          <w:rFonts w:ascii="Times New Roman" w:hAnsi="Times New Roman"/>
          <w:color w:val="000000"/>
          <w:sz w:val="24"/>
          <w:szCs w:val="24"/>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p>
    <w:p w:rsidR="00576047" w:rsidRPr="00FD057D" w:rsidRDefault="00576047">
      <w:pPr>
        <w:spacing w:after="0" w:line="480" w:lineRule="auto"/>
        <w:ind w:left="120"/>
        <w:rPr>
          <w:sz w:val="24"/>
          <w:szCs w:val="24"/>
          <w:lang w:val="ru-RU"/>
        </w:rPr>
      </w:pPr>
    </w:p>
    <w:p w:rsidR="00576047" w:rsidRPr="00FD057D" w:rsidRDefault="00576047">
      <w:pPr>
        <w:spacing w:after="0"/>
        <w:ind w:left="120"/>
        <w:rPr>
          <w:sz w:val="24"/>
          <w:szCs w:val="24"/>
          <w:lang w:val="ru-RU"/>
        </w:rPr>
      </w:pPr>
    </w:p>
    <w:p w:rsidR="00576047" w:rsidRPr="00FD057D" w:rsidRDefault="00930FCA">
      <w:pPr>
        <w:spacing w:after="0" w:line="480" w:lineRule="auto"/>
        <w:ind w:left="120"/>
        <w:rPr>
          <w:sz w:val="24"/>
          <w:szCs w:val="24"/>
          <w:lang w:val="ru-RU"/>
        </w:rPr>
      </w:pPr>
      <w:r w:rsidRPr="00FD057D">
        <w:rPr>
          <w:rFonts w:ascii="Times New Roman" w:hAnsi="Times New Roman"/>
          <w:b/>
          <w:color w:val="000000"/>
          <w:sz w:val="24"/>
          <w:szCs w:val="24"/>
          <w:lang w:val="ru-RU"/>
        </w:rPr>
        <w:t>МЕТОДИЧЕСКИЕ МАТЕРИАЛЫ ДЛЯ УЧИТЕЛЯ</w:t>
      </w:r>
    </w:p>
    <w:p w:rsidR="00576047" w:rsidRPr="00FD057D" w:rsidRDefault="00930FCA">
      <w:pPr>
        <w:spacing w:after="0" w:line="480" w:lineRule="auto"/>
        <w:ind w:left="120"/>
        <w:rPr>
          <w:sz w:val="24"/>
          <w:szCs w:val="24"/>
          <w:lang w:val="ru-RU"/>
        </w:rPr>
      </w:pPr>
      <w:r w:rsidRPr="00FD057D">
        <w:rPr>
          <w:rFonts w:ascii="Times New Roman" w:hAnsi="Times New Roman"/>
          <w:color w:val="000000"/>
          <w:sz w:val="24"/>
          <w:szCs w:val="24"/>
          <w:lang w:val="ru-RU"/>
        </w:rPr>
        <w:t>1. Е.С.Ерюткин, С.Г.Ерюткина. Физика. Самостоятельные и контрольные работы.10 кл. Москва. Просвещение.2018год.</w:t>
      </w:r>
      <w:r w:rsidRPr="00FD057D">
        <w:rPr>
          <w:sz w:val="24"/>
          <w:szCs w:val="24"/>
          <w:lang w:val="ru-RU"/>
        </w:rPr>
        <w:br/>
      </w:r>
      <w:r w:rsidRPr="00FD057D">
        <w:rPr>
          <w:rFonts w:ascii="Times New Roman" w:hAnsi="Times New Roman"/>
          <w:color w:val="000000"/>
          <w:sz w:val="24"/>
          <w:szCs w:val="24"/>
          <w:lang w:val="ru-RU"/>
        </w:rPr>
        <w:t xml:space="preserve"> 2. Е.С.Ерюткин, С.Г.Ерюткина. Физика. Самостоятельные и контрольные работы.11 кл. Москва. Просвещение. 2020год.</w:t>
      </w:r>
      <w:r w:rsidRPr="00FD057D">
        <w:rPr>
          <w:sz w:val="24"/>
          <w:szCs w:val="24"/>
          <w:lang w:val="ru-RU"/>
        </w:rPr>
        <w:br/>
      </w:r>
      <w:bookmarkStart w:id="18" w:name="00a32ca0-efae-40a0-8719-4e0733f90a15"/>
      <w:r w:rsidRPr="00FD057D">
        <w:rPr>
          <w:rFonts w:ascii="Times New Roman" w:hAnsi="Times New Roman"/>
          <w:color w:val="000000"/>
          <w:sz w:val="24"/>
          <w:szCs w:val="24"/>
          <w:lang w:val="ru-RU"/>
        </w:rPr>
        <w:t xml:space="preserve"> 3. Н.А.Парфентьева. Сборник задач по физике 10-11 класс. Москва. Просвещение. 2009год.</w:t>
      </w:r>
      <w:bookmarkEnd w:id="18"/>
    </w:p>
    <w:p w:rsidR="00576047" w:rsidRPr="00FD057D" w:rsidRDefault="00576047">
      <w:pPr>
        <w:spacing w:after="0"/>
        <w:ind w:left="120"/>
        <w:rPr>
          <w:sz w:val="24"/>
          <w:szCs w:val="24"/>
          <w:lang w:val="ru-RU"/>
        </w:rPr>
      </w:pPr>
    </w:p>
    <w:p w:rsidR="00576047" w:rsidRPr="00FD057D" w:rsidRDefault="00930FCA">
      <w:pPr>
        <w:spacing w:after="0" w:line="480" w:lineRule="auto"/>
        <w:ind w:left="120"/>
        <w:rPr>
          <w:sz w:val="24"/>
          <w:szCs w:val="24"/>
          <w:lang w:val="ru-RU"/>
        </w:rPr>
      </w:pPr>
      <w:r w:rsidRPr="00FD057D">
        <w:rPr>
          <w:rFonts w:ascii="Times New Roman" w:hAnsi="Times New Roman"/>
          <w:b/>
          <w:color w:val="000000"/>
          <w:sz w:val="24"/>
          <w:szCs w:val="24"/>
          <w:lang w:val="ru-RU"/>
        </w:rPr>
        <w:t>ЦИФРОВЫЕ ОБРАЗОВАТЕЛЬНЫЕ РЕСУРСЫ И РЕСУРСЫ СЕТИ ИНТЕРНЕТ</w:t>
      </w:r>
    </w:p>
    <w:p w:rsidR="00576047" w:rsidRPr="00FD057D" w:rsidRDefault="00930FCA">
      <w:pPr>
        <w:spacing w:after="0" w:line="480" w:lineRule="auto"/>
        <w:ind w:left="120"/>
        <w:rPr>
          <w:sz w:val="24"/>
          <w:szCs w:val="24"/>
          <w:lang w:val="ru-RU"/>
        </w:rPr>
      </w:pPr>
      <w:r w:rsidRPr="00FD057D">
        <w:rPr>
          <w:rFonts w:ascii="Times New Roman" w:hAnsi="Times New Roman"/>
          <w:color w:val="000000"/>
          <w:sz w:val="24"/>
          <w:szCs w:val="24"/>
          <w:lang w:val="ru-RU"/>
        </w:rPr>
        <w:t>Библиотека ЦОК</w:t>
      </w:r>
      <w:r w:rsidR="00F63289" w:rsidRPr="00FD057D">
        <w:rPr>
          <w:rFonts w:ascii="Times New Roman" w:hAnsi="Times New Roman"/>
          <w:color w:val="000000"/>
          <w:sz w:val="24"/>
          <w:szCs w:val="24"/>
          <w:lang w:val="ru-RU"/>
        </w:rPr>
        <w:t xml:space="preserve">  </w:t>
      </w:r>
      <w:bookmarkStart w:id="19" w:name="_GoBack"/>
      <w:bookmarkEnd w:id="19"/>
      <w:r w:rsidR="00F63289" w:rsidRPr="00FD057D">
        <w:rPr>
          <w:rFonts w:ascii="Times New Roman" w:hAnsi="Times New Roman"/>
          <w:color w:val="000000"/>
          <w:sz w:val="24"/>
          <w:szCs w:val="24"/>
          <w:lang w:val="ru-RU"/>
        </w:rPr>
        <w:t xml:space="preserve">       РЭШ</w:t>
      </w:r>
      <w:r w:rsidRPr="00FD057D">
        <w:rPr>
          <w:sz w:val="24"/>
          <w:szCs w:val="24"/>
          <w:lang w:val="ru-RU"/>
        </w:rPr>
        <w:br/>
      </w:r>
      <w:bookmarkStart w:id="20" w:name="77f6c9bd-a056-4755-96aa-6aba8e5a5d8a"/>
      <w:r w:rsidRPr="00FD057D">
        <w:rPr>
          <w:rFonts w:ascii="Times New Roman" w:hAnsi="Times New Roman"/>
          <w:color w:val="000000"/>
          <w:sz w:val="24"/>
          <w:szCs w:val="24"/>
          <w:lang w:val="ru-RU"/>
        </w:rPr>
        <w:t xml:space="preserve"> </w:t>
      </w:r>
      <w:r w:rsidRPr="00FD057D">
        <w:rPr>
          <w:rFonts w:ascii="Times New Roman" w:hAnsi="Times New Roman"/>
          <w:color w:val="000000"/>
          <w:sz w:val="24"/>
          <w:szCs w:val="24"/>
        </w:rPr>
        <w:t>http</w:t>
      </w:r>
      <w:r w:rsidRPr="00FD057D">
        <w:rPr>
          <w:rFonts w:ascii="Times New Roman" w:hAnsi="Times New Roman"/>
          <w:color w:val="000000"/>
          <w:sz w:val="24"/>
          <w:szCs w:val="24"/>
          <w:lang w:val="ru-RU"/>
        </w:rPr>
        <w:t>:\\</w:t>
      </w:r>
      <w:r w:rsidRPr="00FD057D">
        <w:rPr>
          <w:rFonts w:ascii="Times New Roman" w:hAnsi="Times New Roman"/>
          <w:color w:val="000000"/>
          <w:sz w:val="24"/>
          <w:szCs w:val="24"/>
        </w:rPr>
        <w:t>m</w:t>
      </w:r>
      <w:r w:rsidRPr="00FD057D">
        <w:rPr>
          <w:rFonts w:ascii="Times New Roman" w:hAnsi="Times New Roman"/>
          <w:color w:val="000000"/>
          <w:sz w:val="24"/>
          <w:szCs w:val="24"/>
          <w:lang w:val="ru-RU"/>
        </w:rPr>
        <w:t>.</w:t>
      </w:r>
      <w:r w:rsidRPr="00FD057D">
        <w:rPr>
          <w:rFonts w:ascii="Times New Roman" w:hAnsi="Times New Roman"/>
          <w:color w:val="000000"/>
          <w:sz w:val="24"/>
          <w:szCs w:val="24"/>
        </w:rPr>
        <w:t>edsoo</w:t>
      </w:r>
      <w:r w:rsidRPr="00FD057D">
        <w:rPr>
          <w:rFonts w:ascii="Times New Roman" w:hAnsi="Times New Roman"/>
          <w:color w:val="000000"/>
          <w:sz w:val="24"/>
          <w:szCs w:val="24"/>
          <w:lang w:val="ru-RU"/>
        </w:rPr>
        <w:t>.</w:t>
      </w:r>
      <w:r w:rsidRPr="00FD057D">
        <w:rPr>
          <w:rFonts w:ascii="Times New Roman" w:hAnsi="Times New Roman"/>
          <w:color w:val="000000"/>
          <w:sz w:val="24"/>
          <w:szCs w:val="24"/>
        </w:rPr>
        <w:t>ru</w:t>
      </w:r>
      <w:bookmarkEnd w:id="20"/>
    </w:p>
    <w:p w:rsidR="00576047" w:rsidRPr="00F63289" w:rsidRDefault="00576047">
      <w:pPr>
        <w:rPr>
          <w:lang w:val="ru-RU"/>
        </w:rPr>
        <w:sectPr w:rsidR="00576047" w:rsidRPr="00F63289">
          <w:pgSz w:w="11906" w:h="16383"/>
          <w:pgMar w:top="1134" w:right="850" w:bottom="1134" w:left="1701" w:header="720" w:footer="720" w:gutter="0"/>
          <w:cols w:space="720"/>
        </w:sectPr>
      </w:pPr>
    </w:p>
    <w:bookmarkEnd w:id="16"/>
    <w:p w:rsidR="00930FCA" w:rsidRPr="00F63289" w:rsidRDefault="00930FCA">
      <w:pPr>
        <w:rPr>
          <w:lang w:val="ru-RU"/>
        </w:rPr>
      </w:pPr>
    </w:p>
    <w:sectPr w:rsidR="00930FCA" w:rsidRPr="00F63289" w:rsidSect="001738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079A3"/>
    <w:multiLevelType w:val="multilevel"/>
    <w:tmpl w:val="85989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1B68FF"/>
    <w:multiLevelType w:val="multilevel"/>
    <w:tmpl w:val="A5726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4F7F06"/>
    <w:multiLevelType w:val="multilevel"/>
    <w:tmpl w:val="AE325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576047"/>
    <w:rsid w:val="00044693"/>
    <w:rsid w:val="00075732"/>
    <w:rsid w:val="00142A18"/>
    <w:rsid w:val="00173831"/>
    <w:rsid w:val="001A0BC2"/>
    <w:rsid w:val="001C22EB"/>
    <w:rsid w:val="001D6832"/>
    <w:rsid w:val="00210359"/>
    <w:rsid w:val="00343618"/>
    <w:rsid w:val="00354DE7"/>
    <w:rsid w:val="00385565"/>
    <w:rsid w:val="004C1967"/>
    <w:rsid w:val="004D6549"/>
    <w:rsid w:val="004D6A0E"/>
    <w:rsid w:val="00550A4B"/>
    <w:rsid w:val="00557089"/>
    <w:rsid w:val="00576047"/>
    <w:rsid w:val="006A5648"/>
    <w:rsid w:val="00795651"/>
    <w:rsid w:val="00903B1A"/>
    <w:rsid w:val="009135FA"/>
    <w:rsid w:val="00930FCA"/>
    <w:rsid w:val="009B15FC"/>
    <w:rsid w:val="00A75028"/>
    <w:rsid w:val="00A9785A"/>
    <w:rsid w:val="00AB1A16"/>
    <w:rsid w:val="00AB3126"/>
    <w:rsid w:val="00C01C15"/>
    <w:rsid w:val="00C06FC6"/>
    <w:rsid w:val="00C422E4"/>
    <w:rsid w:val="00C55A9F"/>
    <w:rsid w:val="00CD5FBB"/>
    <w:rsid w:val="00D92296"/>
    <w:rsid w:val="00DA0061"/>
    <w:rsid w:val="00DB2AA3"/>
    <w:rsid w:val="00DD0F1F"/>
    <w:rsid w:val="00E31213"/>
    <w:rsid w:val="00F63289"/>
    <w:rsid w:val="00FD057D"/>
    <w:rsid w:val="00FD11A6"/>
    <w:rsid w:val="00FD6D01"/>
    <w:rsid w:val="00FE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3831"/>
    <w:rPr>
      <w:color w:val="0563C1" w:themeColor="hyperlink"/>
      <w:u w:val="single"/>
    </w:rPr>
  </w:style>
  <w:style w:type="table" w:styleId="ac">
    <w:name w:val="Table Grid"/>
    <w:basedOn w:val="a1"/>
    <w:uiPriority w:val="59"/>
    <w:rsid w:val="001738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13464</Words>
  <Characters>76745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2024-10-02T13:54:00Z</cp:lastPrinted>
  <dcterms:created xsi:type="dcterms:W3CDTF">2024-09-06T06:00:00Z</dcterms:created>
  <dcterms:modified xsi:type="dcterms:W3CDTF">2024-12-26T15:42:00Z</dcterms:modified>
</cp:coreProperties>
</file>